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3" w:rsidRPr="00D21FD3" w:rsidRDefault="00D21FD3" w:rsidP="00D21FD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D21FD3">
        <w:rPr>
          <w:rFonts w:eastAsia="Times New Roman"/>
          <w:b/>
          <w:lang w:eastAsia="ru-RU"/>
        </w:rPr>
        <w:t>Железы внутренней секреции</w:t>
      </w:r>
      <w:r w:rsidR="0022556E">
        <w:rPr>
          <w:rFonts w:eastAsia="Times New Roman"/>
          <w:b/>
          <w:lang w:eastAsia="ru-RU"/>
        </w:rPr>
        <w:t>. Эндокринная система</w:t>
      </w:r>
    </w:p>
    <w:p w:rsidR="00D21FD3" w:rsidRPr="00D21FD3" w:rsidRDefault="00D21FD3" w:rsidP="00D21FD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/>
          <w:lang w:eastAsia="ru-RU"/>
        </w:rPr>
        <w:t>Железы</w:t>
      </w:r>
      <w:r w:rsidRPr="00D21FD3">
        <w:rPr>
          <w:rFonts w:eastAsia="Times New Roman"/>
          <w:bCs w:val="0"/>
          <w:lang w:eastAsia="ru-RU"/>
        </w:rPr>
        <w:t xml:space="preserve"> — органы, вырабатывающие биологически активные вещества, с помощью которых осуществляется гуморальная регуляция. </w:t>
      </w:r>
      <w:proofErr w:type="gramStart"/>
      <w:r w:rsidRPr="00D21FD3">
        <w:rPr>
          <w:rFonts w:eastAsia="Times New Roman"/>
          <w:bCs w:val="0"/>
          <w:lang w:eastAsia="ru-RU"/>
        </w:rPr>
        <w:t xml:space="preserve">Их делят на две группы: </w:t>
      </w:r>
      <w:r w:rsidRPr="00D21FD3">
        <w:rPr>
          <w:rFonts w:eastAsia="Times New Roman"/>
          <w:b/>
          <w:bCs w:val="0"/>
          <w:lang w:eastAsia="ru-RU"/>
        </w:rPr>
        <w:t>внешней</w:t>
      </w:r>
      <w:r w:rsidRPr="00D21FD3">
        <w:rPr>
          <w:rFonts w:eastAsia="Times New Roman"/>
          <w:bCs w:val="0"/>
          <w:lang w:eastAsia="ru-RU"/>
        </w:rPr>
        <w:t xml:space="preserve"> (</w:t>
      </w:r>
      <w:r w:rsidRPr="00D21FD3">
        <w:rPr>
          <w:rFonts w:eastAsia="Times New Roman"/>
          <w:b/>
          <w:bCs w:val="0"/>
          <w:lang w:eastAsia="ru-RU"/>
        </w:rPr>
        <w:t>экзокринные</w:t>
      </w:r>
      <w:r w:rsidRPr="00D21FD3">
        <w:rPr>
          <w:rFonts w:eastAsia="Times New Roman"/>
          <w:bCs w:val="0"/>
          <w:lang w:eastAsia="ru-RU"/>
        </w:rPr>
        <w:t xml:space="preserve">) и </w:t>
      </w:r>
      <w:r w:rsidRPr="00D21FD3">
        <w:rPr>
          <w:rFonts w:eastAsia="Times New Roman"/>
          <w:b/>
          <w:bCs w:val="0"/>
          <w:lang w:eastAsia="ru-RU"/>
        </w:rPr>
        <w:t>внутренней</w:t>
      </w:r>
      <w:r w:rsidRPr="00D21FD3">
        <w:rPr>
          <w:rFonts w:eastAsia="Times New Roman"/>
          <w:bCs w:val="0"/>
          <w:lang w:eastAsia="ru-RU"/>
        </w:rPr>
        <w:t xml:space="preserve"> (</w:t>
      </w:r>
      <w:r w:rsidRPr="00D21FD3">
        <w:rPr>
          <w:rFonts w:eastAsia="Times New Roman"/>
          <w:b/>
          <w:bCs w:val="0"/>
          <w:lang w:eastAsia="ru-RU"/>
        </w:rPr>
        <w:t>эндокринные</w:t>
      </w:r>
      <w:r w:rsidRPr="00D21FD3">
        <w:rPr>
          <w:rFonts w:eastAsia="Times New Roman"/>
          <w:bCs w:val="0"/>
          <w:lang w:eastAsia="ru-RU"/>
        </w:rPr>
        <w:t>) секреции.</w:t>
      </w:r>
      <w:proofErr w:type="gramEnd"/>
    </w:p>
    <w:p w:rsidR="00D21FD3" w:rsidRDefault="00D21FD3" w:rsidP="00D21FD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/>
          <w:lang w:eastAsia="ru-RU"/>
        </w:rPr>
        <w:t>Экзокринные железы</w:t>
      </w:r>
      <w:r w:rsidRPr="00D21FD3">
        <w:rPr>
          <w:rFonts w:eastAsia="Times New Roman"/>
          <w:bCs w:val="0"/>
          <w:lang w:eastAsia="ru-RU"/>
        </w:rPr>
        <w:t xml:space="preserve"> имеют </w:t>
      </w:r>
      <w:r w:rsidRPr="00D21FD3">
        <w:rPr>
          <w:rFonts w:eastAsia="Times New Roman"/>
          <w:b/>
          <w:bCs w:val="0"/>
          <w:lang w:eastAsia="ru-RU"/>
        </w:rPr>
        <w:t>выводные протоки</w:t>
      </w:r>
      <w:r w:rsidRPr="00D21FD3">
        <w:rPr>
          <w:rFonts w:eastAsia="Times New Roman"/>
          <w:bCs w:val="0"/>
          <w:lang w:eastAsia="ru-RU"/>
        </w:rPr>
        <w:t xml:space="preserve">, через которые выделяют свой секрет на поверхность слизистых оболочек или кожи (слюнные железы, железы желудка, кишечника, печень, молочные, сальные, потовые и др.). </w:t>
      </w:r>
    </w:p>
    <w:p w:rsidR="00D21FD3" w:rsidRDefault="00D21FD3" w:rsidP="00D21FD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/>
          <w:lang w:eastAsia="ru-RU"/>
        </w:rPr>
        <w:t>Эндокринные железы</w:t>
      </w:r>
      <w:r w:rsidRPr="00D21FD3">
        <w:rPr>
          <w:rFonts w:eastAsia="Times New Roman"/>
          <w:bCs w:val="0"/>
          <w:lang w:eastAsia="ru-RU"/>
        </w:rPr>
        <w:t xml:space="preserve"> не имеют выводных протоков и выделяют свой секрет (</w:t>
      </w:r>
      <w:r w:rsidRPr="00D21FD3">
        <w:rPr>
          <w:rFonts w:eastAsia="Times New Roman"/>
          <w:b/>
          <w:bCs w:val="0"/>
          <w:iCs/>
          <w:lang w:eastAsia="ru-RU"/>
        </w:rPr>
        <w:t>гормоны</w:t>
      </w:r>
      <w:r w:rsidRPr="00D21FD3">
        <w:rPr>
          <w:rFonts w:eastAsia="Times New Roman"/>
          <w:bCs w:val="0"/>
          <w:lang w:eastAsia="ru-RU"/>
        </w:rPr>
        <w:t xml:space="preserve">) в кровь и лимфу (гипофиз, щитовидная, паращитовидные железы, надпочечники, эпифиз, вилочковая железа). </w:t>
      </w:r>
    </w:p>
    <w:p w:rsidR="00D21FD3" w:rsidRDefault="00D21FD3" w:rsidP="00D21FD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 xml:space="preserve">Кроме того, существуют железы </w:t>
      </w:r>
      <w:r w:rsidRPr="00D21FD3">
        <w:rPr>
          <w:rFonts w:eastAsia="Times New Roman"/>
          <w:b/>
          <w:lang w:eastAsia="ru-RU"/>
        </w:rPr>
        <w:t>смешанной секреции</w:t>
      </w:r>
      <w:r w:rsidRPr="00D21FD3">
        <w:rPr>
          <w:rFonts w:eastAsia="Times New Roman"/>
          <w:bCs w:val="0"/>
          <w:lang w:eastAsia="ru-RU"/>
        </w:rPr>
        <w:t xml:space="preserve">, осуществляющие и </w:t>
      </w:r>
      <w:proofErr w:type="gramStart"/>
      <w:r w:rsidRPr="00D21FD3">
        <w:rPr>
          <w:rFonts w:eastAsia="Times New Roman"/>
          <w:bCs w:val="0"/>
          <w:lang w:eastAsia="ru-RU"/>
        </w:rPr>
        <w:t>внешнесекреторную</w:t>
      </w:r>
      <w:proofErr w:type="gramEnd"/>
      <w:r w:rsidRPr="00D21FD3">
        <w:rPr>
          <w:rFonts w:eastAsia="Times New Roman"/>
          <w:bCs w:val="0"/>
          <w:lang w:eastAsia="ru-RU"/>
        </w:rPr>
        <w:t>, и внутрисекреторную функции (половые и поджелудочная).</w:t>
      </w:r>
    </w:p>
    <w:p w:rsidR="00D21FD3" w:rsidRDefault="00D21FD3" w:rsidP="00D21FD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iCs/>
          <w:lang w:eastAsia="ru-RU"/>
        </w:rPr>
        <w:t>Биологически активные вещества</w:t>
      </w:r>
      <w:r w:rsidRPr="00D21FD3">
        <w:rPr>
          <w:rFonts w:eastAsia="Times New Roman"/>
          <w:bCs w:val="0"/>
          <w:lang w:eastAsia="ru-RU"/>
        </w:rPr>
        <w:t xml:space="preserve"> — химические вещества, очень малые </w:t>
      </w:r>
      <w:proofErr w:type="gramStart"/>
      <w:r w:rsidRPr="00D21FD3">
        <w:rPr>
          <w:rFonts w:eastAsia="Times New Roman"/>
          <w:bCs w:val="0"/>
          <w:lang w:eastAsia="ru-RU"/>
        </w:rPr>
        <w:t>концентрации</w:t>
      </w:r>
      <w:proofErr w:type="gramEnd"/>
      <w:r w:rsidRPr="00D21FD3">
        <w:rPr>
          <w:rFonts w:eastAsia="Times New Roman"/>
          <w:bCs w:val="0"/>
          <w:lang w:eastAsia="ru-RU"/>
        </w:rPr>
        <w:t xml:space="preserve"> которых способны оказывать значительное физиологическое действие. Биологически активные вещества, выделяемые железами внутренней секреции, называются </w:t>
      </w:r>
      <w:r w:rsidRPr="00D21FD3">
        <w:rPr>
          <w:rFonts w:eastAsia="Times New Roman"/>
          <w:b/>
          <w:iCs/>
          <w:lang w:eastAsia="ru-RU"/>
        </w:rPr>
        <w:t>гормонами</w:t>
      </w:r>
      <w:r w:rsidRPr="00D21FD3">
        <w:rPr>
          <w:rFonts w:eastAsia="Times New Roman"/>
          <w:bCs w:val="0"/>
          <w:lang w:eastAsia="ru-RU"/>
        </w:rPr>
        <w:t xml:space="preserve">. 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По химической природе гормоны делят на три группы:</w:t>
      </w:r>
    </w:p>
    <w:p w:rsidR="00D21FD3" w:rsidRPr="00D21FD3" w:rsidRDefault="00D21FD3" w:rsidP="00D21FD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полипептиды и белки (инсулин)</w:t>
      </w:r>
    </w:p>
    <w:p w:rsidR="00D21FD3" w:rsidRPr="00D21FD3" w:rsidRDefault="00D21FD3" w:rsidP="00D21F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аминокислоты и их производные (тироксин, адреналин)</w:t>
      </w:r>
    </w:p>
    <w:p w:rsidR="00D21FD3" w:rsidRPr="00D21FD3" w:rsidRDefault="00D21FD3" w:rsidP="00D21F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 xml:space="preserve">стероиды (половые гормоны). </w:t>
      </w:r>
    </w:p>
    <w:p w:rsidR="00D21FD3" w:rsidRDefault="00D21FD3" w:rsidP="00D21FD3">
      <w:pPr>
        <w:spacing w:before="100" w:beforeAutospacing="1"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 xml:space="preserve">Гормоны циркулируют в крови в свободном состоянии и в виде соединений с белками. Связанные с белками гормоны, как правило, переходят в неактивную форму. Для гормонов характерны </w:t>
      </w:r>
      <w:r w:rsidRPr="00D21FD3">
        <w:rPr>
          <w:rFonts w:eastAsia="Times New Roman"/>
          <w:b/>
          <w:bCs w:val="0"/>
          <w:iCs/>
          <w:lang w:eastAsia="ru-RU"/>
        </w:rPr>
        <w:t xml:space="preserve">строгая специфичность действия, высокая биологическая активность и </w:t>
      </w:r>
      <w:proofErr w:type="spellStart"/>
      <w:r w:rsidRPr="00D21FD3">
        <w:rPr>
          <w:rFonts w:eastAsia="Times New Roman"/>
          <w:b/>
          <w:bCs w:val="0"/>
          <w:iCs/>
          <w:lang w:eastAsia="ru-RU"/>
        </w:rPr>
        <w:t>дистантный</w:t>
      </w:r>
      <w:proofErr w:type="spellEnd"/>
      <w:r w:rsidRPr="00D21FD3">
        <w:rPr>
          <w:rFonts w:eastAsia="Times New Roman"/>
          <w:b/>
          <w:bCs w:val="0"/>
          <w:iCs/>
          <w:lang w:eastAsia="ru-RU"/>
        </w:rPr>
        <w:t xml:space="preserve"> характер действия</w:t>
      </w:r>
      <w:r w:rsidRPr="00D21FD3">
        <w:rPr>
          <w:rFonts w:eastAsia="Times New Roman"/>
          <w:bCs w:val="0"/>
          <w:lang w:eastAsia="ru-RU"/>
        </w:rPr>
        <w:t xml:space="preserve"> (органы и системы, на которые действуют гормоны, расположены далеко от места их образования). Гормоны могут оказывать своё влияние различными путями: через нервную систему, </w:t>
      </w:r>
      <w:proofErr w:type="spellStart"/>
      <w:r w:rsidRPr="00D21FD3">
        <w:rPr>
          <w:rFonts w:eastAsia="Times New Roman"/>
          <w:bCs w:val="0"/>
          <w:lang w:eastAsia="ru-RU"/>
        </w:rPr>
        <w:t>гуморально</w:t>
      </w:r>
      <w:proofErr w:type="spellEnd"/>
      <w:r w:rsidRPr="00D21FD3">
        <w:rPr>
          <w:rFonts w:eastAsia="Times New Roman"/>
          <w:bCs w:val="0"/>
          <w:lang w:eastAsia="ru-RU"/>
        </w:rPr>
        <w:t>, непосредственно воздействуя на органы и ткани.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bCs w:val="0"/>
          <w:lang w:eastAsia="ru-RU"/>
        </w:rPr>
        <w:t>Функции гормонов</w:t>
      </w:r>
      <w:r w:rsidRPr="00D21FD3">
        <w:rPr>
          <w:rFonts w:eastAsia="Times New Roman"/>
          <w:bCs w:val="0"/>
          <w:lang w:eastAsia="ru-RU"/>
        </w:rPr>
        <w:t xml:space="preserve"> (эндокринной системы): </w:t>
      </w:r>
    </w:p>
    <w:p w:rsidR="00D21FD3" w:rsidRPr="00D21FD3" w:rsidRDefault="00D21FD3" w:rsidP="00D21F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регуляция и интеграция функций организма</w:t>
      </w:r>
    </w:p>
    <w:p w:rsidR="00D21FD3" w:rsidRPr="00D21FD3" w:rsidRDefault="00D21FD3" w:rsidP="00D21F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поддержание гомеостаза</w:t>
      </w:r>
    </w:p>
    <w:p w:rsidR="00D21FD3" w:rsidRPr="00D21FD3" w:rsidRDefault="00D21FD3" w:rsidP="00D21F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t>обеспечение адаптации организма к меняющимся условиям внешней среды.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  <w:t xml:space="preserve">Железы внутренней секреции имеют различное местоположение, но они тесно связаны между собой. Нарушение функции одной железы приводит к изменению деятельности других. Нарушения бывают двух типов: </w:t>
      </w:r>
    </w:p>
    <w:p w:rsidR="00D21FD3" w:rsidRPr="00D21FD3" w:rsidRDefault="00D21FD3" w:rsidP="00D21FD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/>
          <w:iCs/>
          <w:lang w:eastAsia="ru-RU"/>
        </w:rPr>
        <w:t>гиперфункция</w:t>
      </w:r>
      <w:r w:rsidRPr="00D21FD3">
        <w:rPr>
          <w:rFonts w:eastAsia="Times New Roman"/>
          <w:bCs w:val="0"/>
          <w:lang w:eastAsia="ru-RU"/>
        </w:rPr>
        <w:t xml:space="preserve"> — усиление деятельности желёз, в результате чего образуется и выделяется в кровь увеличенное количество гормонов</w:t>
      </w:r>
    </w:p>
    <w:p w:rsidR="00D21FD3" w:rsidRDefault="00D21FD3" w:rsidP="00D21FD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/>
          <w:iCs/>
          <w:lang w:eastAsia="ru-RU"/>
        </w:rPr>
        <w:t>гипофункция</w:t>
      </w:r>
      <w:r w:rsidRPr="00D21FD3">
        <w:rPr>
          <w:rFonts w:eastAsia="Times New Roman"/>
          <w:bCs w:val="0"/>
          <w:lang w:eastAsia="ru-RU"/>
        </w:rPr>
        <w:t xml:space="preserve"> — ослабление деятельности, когда количество гормонов, образующихся и выделяющихся в кровь, уменьшается.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lastRenderedPageBreak/>
        <w:br/>
      </w:r>
      <w:r w:rsidRPr="00D21FD3">
        <w:rPr>
          <w:rFonts w:eastAsia="Times New Roman"/>
          <w:b/>
          <w:lang w:eastAsia="ru-RU"/>
        </w:rPr>
        <w:t>Гипоталамус</w:t>
      </w:r>
      <w:r w:rsidRPr="00D21FD3">
        <w:rPr>
          <w:rFonts w:eastAsia="Times New Roman"/>
          <w:bCs w:val="0"/>
          <w:lang w:eastAsia="ru-RU"/>
        </w:rPr>
        <w:t xml:space="preserve"> (отдел промежуточного мозга) контролирует и регулирует работу всех желез внутренней секреции, воздействуя на них либо по нисходящим нервным путям, либо </w:t>
      </w:r>
      <w:proofErr w:type="spellStart"/>
      <w:r w:rsidRPr="00D21FD3">
        <w:rPr>
          <w:rFonts w:eastAsia="Times New Roman"/>
          <w:bCs w:val="0"/>
          <w:lang w:eastAsia="ru-RU"/>
        </w:rPr>
        <w:t>гуморально</w:t>
      </w:r>
      <w:proofErr w:type="spellEnd"/>
      <w:r w:rsidRPr="00D21FD3">
        <w:rPr>
          <w:rFonts w:eastAsia="Times New Roman"/>
          <w:bCs w:val="0"/>
          <w:lang w:eastAsia="ru-RU"/>
        </w:rPr>
        <w:t xml:space="preserve"> через деятельность гипофиза.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Гипофиз</w:t>
      </w:r>
      <w:r w:rsidRPr="00D21FD3">
        <w:rPr>
          <w:rFonts w:eastAsia="Times New Roman"/>
          <w:bCs w:val="0"/>
          <w:lang w:eastAsia="ru-RU"/>
        </w:rPr>
        <w:t xml:space="preserve"> (нижний придаток мозга) расположен ниже промежуточного мозга (масса 0,5–0,7 г). Он состоит из трёх долей: передней, промежуточной и задней.</w:t>
      </w: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Cs w:val="0"/>
          <w:i/>
          <w:iCs/>
          <w:lang w:eastAsia="ru-RU"/>
        </w:rPr>
        <w:t>Передняя доля</w:t>
      </w:r>
      <w:r w:rsidRPr="00D21FD3">
        <w:rPr>
          <w:rFonts w:eastAsia="Times New Roman"/>
          <w:bCs w:val="0"/>
          <w:lang w:eastAsia="ru-RU"/>
        </w:rPr>
        <w:t xml:space="preserve"> выделяет соматотропный, гонадотропный, </w:t>
      </w:r>
      <w:proofErr w:type="spellStart"/>
      <w:r w:rsidRPr="00D21FD3">
        <w:rPr>
          <w:rFonts w:eastAsia="Times New Roman"/>
          <w:bCs w:val="0"/>
          <w:lang w:eastAsia="ru-RU"/>
        </w:rPr>
        <w:t>тиреотропный</w:t>
      </w:r>
      <w:proofErr w:type="spellEnd"/>
      <w:r w:rsidRPr="00D21FD3">
        <w:rPr>
          <w:rFonts w:eastAsia="Times New Roman"/>
          <w:bCs w:val="0"/>
          <w:lang w:eastAsia="ru-RU"/>
        </w:rPr>
        <w:t xml:space="preserve">, адренокортикотропный гормоны. </w:t>
      </w:r>
      <w:r w:rsidRPr="00D21FD3">
        <w:rPr>
          <w:rFonts w:eastAsia="Times New Roman"/>
          <w:b/>
          <w:iCs/>
          <w:lang w:eastAsia="ru-RU"/>
        </w:rPr>
        <w:t>Соматотропный гормон</w:t>
      </w:r>
      <w:r w:rsidRPr="00D21FD3">
        <w:rPr>
          <w:rFonts w:eastAsia="Times New Roman"/>
          <w:bCs w:val="0"/>
          <w:lang w:eastAsia="ru-RU"/>
        </w:rPr>
        <w:t xml:space="preserve"> регулирует рост. Гиперфункция в детском возрасте приводит к гигантизму, а гипофункция вызывает задержку роста — карликовость. </w:t>
      </w:r>
      <w:r w:rsidRPr="00D21FD3">
        <w:rPr>
          <w:rFonts w:eastAsia="Times New Roman"/>
          <w:b/>
          <w:iCs/>
          <w:lang w:eastAsia="ru-RU"/>
        </w:rPr>
        <w:t>Гонадотропные гормоны</w:t>
      </w:r>
      <w:r w:rsidRPr="00D21FD3">
        <w:rPr>
          <w:rFonts w:eastAsia="Times New Roman"/>
          <w:bCs w:val="0"/>
          <w:lang w:eastAsia="ru-RU"/>
        </w:rPr>
        <w:t xml:space="preserve"> регулируют процессы, связанные с размножением. </w:t>
      </w:r>
      <w:proofErr w:type="spellStart"/>
      <w:r w:rsidRPr="00D21FD3">
        <w:rPr>
          <w:rFonts w:eastAsia="Times New Roman"/>
          <w:b/>
          <w:iCs/>
          <w:lang w:eastAsia="ru-RU"/>
        </w:rPr>
        <w:t>Тиреотропный</w:t>
      </w:r>
      <w:proofErr w:type="spellEnd"/>
      <w:r w:rsidRPr="00D21FD3">
        <w:rPr>
          <w:rFonts w:eastAsia="Times New Roman"/>
          <w:bCs w:val="0"/>
          <w:lang w:eastAsia="ru-RU"/>
        </w:rPr>
        <w:t xml:space="preserve"> гормон стимулирует деятельность щитовидной железы. </w:t>
      </w:r>
      <w:r w:rsidRPr="00D21FD3">
        <w:rPr>
          <w:rFonts w:eastAsia="Times New Roman"/>
          <w:b/>
          <w:iCs/>
          <w:lang w:eastAsia="ru-RU"/>
        </w:rPr>
        <w:t>Адренокортикотропный</w:t>
      </w:r>
      <w:r w:rsidRPr="00D21FD3">
        <w:rPr>
          <w:rFonts w:eastAsia="Times New Roman"/>
          <w:bCs w:val="0"/>
          <w:lang w:eastAsia="ru-RU"/>
        </w:rPr>
        <w:t xml:space="preserve"> гормон усиливает синтез гормонов коры надпочечников.</w:t>
      </w: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bCs w:val="0"/>
          <w:iCs/>
          <w:lang w:eastAsia="ru-RU"/>
        </w:rPr>
        <w:t>Промежуточная</w:t>
      </w:r>
      <w:r w:rsidRPr="00D21FD3">
        <w:rPr>
          <w:rFonts w:eastAsia="Times New Roman"/>
          <w:b/>
          <w:bCs w:val="0"/>
          <w:lang w:eastAsia="ru-RU"/>
        </w:rPr>
        <w:t xml:space="preserve"> доля гипофиза</w:t>
      </w:r>
      <w:r w:rsidRPr="00D21FD3">
        <w:rPr>
          <w:rFonts w:eastAsia="Times New Roman"/>
          <w:bCs w:val="0"/>
          <w:lang w:eastAsia="ru-RU"/>
        </w:rPr>
        <w:t xml:space="preserve"> выделяет </w:t>
      </w:r>
      <w:proofErr w:type="spellStart"/>
      <w:r w:rsidRPr="00D21FD3">
        <w:rPr>
          <w:rFonts w:eastAsia="Times New Roman"/>
          <w:b/>
          <w:lang w:eastAsia="ru-RU"/>
        </w:rPr>
        <w:t>интермидин</w:t>
      </w:r>
      <w:proofErr w:type="spellEnd"/>
      <w:r w:rsidRPr="00D21FD3">
        <w:rPr>
          <w:rFonts w:eastAsia="Times New Roman"/>
          <w:bCs w:val="0"/>
          <w:lang w:eastAsia="ru-RU"/>
        </w:rPr>
        <w:t xml:space="preserve">, </w:t>
      </w:r>
      <w:proofErr w:type="gramStart"/>
      <w:r w:rsidRPr="00D21FD3">
        <w:rPr>
          <w:rFonts w:eastAsia="Times New Roman"/>
          <w:bCs w:val="0"/>
          <w:lang w:eastAsia="ru-RU"/>
        </w:rPr>
        <w:t>влияющий</w:t>
      </w:r>
      <w:proofErr w:type="gramEnd"/>
      <w:r w:rsidRPr="00D21FD3">
        <w:rPr>
          <w:rFonts w:eastAsia="Times New Roman"/>
          <w:bCs w:val="0"/>
          <w:lang w:eastAsia="ru-RU"/>
        </w:rPr>
        <w:t xml:space="preserve"> на пигментацию кожи.</w:t>
      </w: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bCs w:val="0"/>
          <w:iCs/>
          <w:lang w:eastAsia="ru-RU"/>
        </w:rPr>
        <w:t>Задняя</w:t>
      </w:r>
      <w:r w:rsidRPr="00D21FD3">
        <w:rPr>
          <w:rFonts w:eastAsia="Times New Roman"/>
          <w:b/>
          <w:bCs w:val="0"/>
          <w:lang w:eastAsia="ru-RU"/>
        </w:rPr>
        <w:t xml:space="preserve"> доля гипофиза</w:t>
      </w:r>
      <w:r w:rsidRPr="00D21FD3">
        <w:rPr>
          <w:rFonts w:eastAsia="Times New Roman"/>
          <w:bCs w:val="0"/>
          <w:lang w:eastAsia="ru-RU"/>
        </w:rPr>
        <w:t xml:space="preserve"> выделяет два гормона: вазопрессин и окситоцин. </w:t>
      </w:r>
      <w:r w:rsidRPr="00D21FD3">
        <w:rPr>
          <w:rFonts w:eastAsia="Times New Roman"/>
          <w:b/>
          <w:iCs/>
          <w:lang w:eastAsia="ru-RU"/>
        </w:rPr>
        <w:t>Вазопрессин</w:t>
      </w:r>
      <w:r w:rsidRPr="00D21FD3">
        <w:rPr>
          <w:rFonts w:eastAsia="Times New Roman"/>
          <w:bCs w:val="0"/>
          <w:lang w:eastAsia="ru-RU"/>
        </w:rPr>
        <w:t xml:space="preserve"> увеличивает тонус гладкой мускулатуры </w:t>
      </w:r>
      <w:proofErr w:type="spellStart"/>
      <w:r w:rsidRPr="00D21FD3">
        <w:rPr>
          <w:rFonts w:eastAsia="Times New Roman"/>
          <w:bCs w:val="0"/>
          <w:lang w:eastAsia="ru-RU"/>
        </w:rPr>
        <w:t>артериол</w:t>
      </w:r>
      <w:proofErr w:type="spellEnd"/>
      <w:r w:rsidRPr="00D21FD3">
        <w:rPr>
          <w:rFonts w:eastAsia="Times New Roman"/>
          <w:bCs w:val="0"/>
          <w:lang w:eastAsia="ru-RU"/>
        </w:rPr>
        <w:t xml:space="preserve"> и повышает артериальное давление; усиливает обратное всасывание воды из почечных канальцев в кровь, снижая мочеобразование. Уменьшение образования вазопрессина является причиной несахарного диабета, когда выделяется большое количество мочи, не содержащей сахара. </w:t>
      </w:r>
      <w:r w:rsidRPr="00D21FD3">
        <w:rPr>
          <w:rFonts w:eastAsia="Times New Roman"/>
          <w:b/>
          <w:iCs/>
          <w:lang w:eastAsia="ru-RU"/>
        </w:rPr>
        <w:t>Окситоцин</w:t>
      </w:r>
      <w:r w:rsidRPr="00D21FD3">
        <w:rPr>
          <w:rFonts w:eastAsia="Times New Roman"/>
          <w:bCs w:val="0"/>
          <w:lang w:eastAsia="ru-RU"/>
        </w:rPr>
        <w:t xml:space="preserve"> усиливает сокращение гладкой мускулатуры матки в конце беременности и стимулирует выделение молока. Вазопрессин и окситоцин вырабатываются в гипоталамусе, а затем по аксонам нервных клеток поступают в заднюю долю гипофиза.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 xml:space="preserve">Эпифиз </w:t>
      </w:r>
      <w:r w:rsidRPr="00D21FD3">
        <w:rPr>
          <w:rFonts w:eastAsia="Times New Roman"/>
          <w:bCs w:val="0"/>
          <w:lang w:eastAsia="ru-RU"/>
        </w:rPr>
        <w:t xml:space="preserve">расположен над промежуточным мозгом (масса около 0,2 мг). Выделяет </w:t>
      </w:r>
      <w:r w:rsidRPr="00D21FD3">
        <w:rPr>
          <w:rFonts w:eastAsia="Times New Roman"/>
          <w:b/>
          <w:iCs/>
          <w:lang w:eastAsia="ru-RU"/>
        </w:rPr>
        <w:t>мелатонин</w:t>
      </w:r>
      <w:r w:rsidRPr="00D21FD3">
        <w:rPr>
          <w:rFonts w:eastAsia="Times New Roman"/>
          <w:bCs w:val="0"/>
          <w:lang w:eastAsia="ru-RU"/>
        </w:rPr>
        <w:t>, тормозящий действие гонадотропных гормонов. После удаления эпифиза наступает преждевременное половое созревание.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Щитовидная железа</w:t>
      </w:r>
      <w:r w:rsidRPr="00D21FD3">
        <w:rPr>
          <w:rFonts w:eastAsia="Times New Roman"/>
          <w:bCs w:val="0"/>
          <w:lang w:eastAsia="ru-RU"/>
        </w:rPr>
        <w:t xml:space="preserve"> расположена на шее впереди гортани (масса 30–40 г). Вырабатывает гормоны, богатые йодом (</w:t>
      </w:r>
      <w:r w:rsidRPr="00D21FD3">
        <w:rPr>
          <w:rFonts w:eastAsia="Times New Roman"/>
          <w:b/>
          <w:iCs/>
          <w:lang w:eastAsia="ru-RU"/>
        </w:rPr>
        <w:t>тироксин</w:t>
      </w:r>
      <w:r w:rsidRPr="00D21FD3">
        <w:rPr>
          <w:rFonts w:eastAsia="Times New Roman"/>
          <w:bCs w:val="0"/>
          <w:lang w:eastAsia="ru-RU"/>
        </w:rPr>
        <w:t xml:space="preserve"> и др.), которые осуществляют стимуляцию окислительных процессов в клетках, регуляцию водного, белкового, жирового, углеводного и минерального обменов, роста и развития организма, оказывают действие на функции центральной нервной системы и высшую нервную деятельность. При гипофункции в детском возрасте возникает </w:t>
      </w:r>
      <w:proofErr w:type="gramStart"/>
      <w:r w:rsidRPr="00D21FD3">
        <w:rPr>
          <w:rFonts w:eastAsia="Times New Roman"/>
          <w:b/>
          <w:bCs w:val="0"/>
          <w:lang w:eastAsia="ru-RU"/>
        </w:rPr>
        <w:t>кретинизм</w:t>
      </w:r>
      <w:proofErr w:type="gramEnd"/>
      <w:r w:rsidRPr="00D21FD3">
        <w:rPr>
          <w:rFonts w:eastAsia="Times New Roman"/>
          <w:bCs w:val="0"/>
          <w:lang w:eastAsia="ru-RU"/>
        </w:rPr>
        <w:t xml:space="preserve"> (задержка роста, психического и полового развития). При гиперфункции у взрослого человека возникает </w:t>
      </w:r>
      <w:r w:rsidRPr="00D21FD3">
        <w:rPr>
          <w:rFonts w:eastAsia="Times New Roman"/>
          <w:b/>
          <w:bCs w:val="0"/>
          <w:iCs/>
          <w:lang w:eastAsia="ru-RU"/>
        </w:rPr>
        <w:t>базедова болезнь</w:t>
      </w:r>
      <w:r w:rsidRPr="00D21FD3">
        <w:rPr>
          <w:rFonts w:eastAsia="Times New Roman"/>
          <w:bCs w:val="0"/>
          <w:lang w:eastAsia="ru-RU"/>
        </w:rPr>
        <w:t xml:space="preserve"> (увеличение щитовидной железы, повышение возбудимости нервной системы, основного обмена, снижение массы тела, пучеглазие). В горных районах при недостатке в воде йода люди болеют зобом (чрезмерное разрастание секретирующей ткани в щитовидной железе).</w:t>
      </w:r>
    </w:p>
    <w:p w:rsid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Паращитовидные железы</w:t>
      </w:r>
      <w:r w:rsidRPr="00D21FD3">
        <w:rPr>
          <w:rFonts w:eastAsia="Times New Roman"/>
          <w:bCs w:val="0"/>
          <w:lang w:eastAsia="ru-RU"/>
        </w:rPr>
        <w:t xml:space="preserve"> — парные образования, тесно прилегающие к щитовидной железе (масса 0,2 –0,5 г). Вырабатывают </w:t>
      </w:r>
      <w:proofErr w:type="spellStart"/>
      <w:r w:rsidRPr="00D21FD3">
        <w:rPr>
          <w:rFonts w:eastAsia="Times New Roman"/>
          <w:b/>
          <w:iCs/>
          <w:lang w:eastAsia="ru-RU"/>
        </w:rPr>
        <w:t>паратгормон</w:t>
      </w:r>
      <w:proofErr w:type="spellEnd"/>
      <w:r w:rsidRPr="00D21FD3">
        <w:rPr>
          <w:rFonts w:eastAsia="Times New Roman"/>
          <w:bCs w:val="0"/>
          <w:lang w:eastAsia="ru-RU"/>
        </w:rPr>
        <w:t>, вызывающий повышение уровня Са</w:t>
      </w:r>
      <w:proofErr w:type="gramStart"/>
      <w:r w:rsidRPr="00D21FD3">
        <w:rPr>
          <w:rFonts w:eastAsia="Times New Roman"/>
          <w:bCs w:val="0"/>
          <w:vertAlign w:val="superscript"/>
          <w:lang w:eastAsia="ru-RU"/>
        </w:rPr>
        <w:t>2</w:t>
      </w:r>
      <w:proofErr w:type="gramEnd"/>
      <w:r w:rsidRPr="00D21FD3">
        <w:rPr>
          <w:rFonts w:eastAsia="Times New Roman"/>
          <w:bCs w:val="0"/>
          <w:vertAlign w:val="superscript"/>
          <w:lang w:eastAsia="ru-RU"/>
        </w:rPr>
        <w:t>+</w:t>
      </w:r>
      <w:r w:rsidRPr="00D21FD3">
        <w:rPr>
          <w:rFonts w:eastAsia="Times New Roman"/>
          <w:bCs w:val="0"/>
          <w:lang w:eastAsia="ru-RU"/>
        </w:rPr>
        <w:t xml:space="preserve"> в плазме. Удаление паращитовидных желёз и снижение кальция приводят к судорогам. При усилении секреции </w:t>
      </w:r>
      <w:proofErr w:type="spellStart"/>
      <w:r w:rsidRPr="00D21FD3">
        <w:rPr>
          <w:rFonts w:eastAsia="Times New Roman"/>
          <w:bCs w:val="0"/>
          <w:lang w:eastAsia="ru-RU"/>
        </w:rPr>
        <w:t>паратгормона</w:t>
      </w:r>
      <w:proofErr w:type="spellEnd"/>
      <w:r w:rsidRPr="00D21FD3">
        <w:rPr>
          <w:rFonts w:eastAsia="Times New Roman"/>
          <w:bCs w:val="0"/>
          <w:lang w:eastAsia="ru-RU"/>
        </w:rPr>
        <w:t xml:space="preserve"> в результате мобилизации фосфатов и кальция из костей повышается уровень кальция в крови; костная ткань перерождается, усиливается выделение фосфатов с мочой. Антагонистом </w:t>
      </w:r>
      <w:proofErr w:type="spellStart"/>
      <w:r w:rsidRPr="00D21FD3">
        <w:rPr>
          <w:rFonts w:eastAsia="Times New Roman"/>
          <w:bCs w:val="0"/>
          <w:lang w:eastAsia="ru-RU"/>
        </w:rPr>
        <w:t>паратгормона</w:t>
      </w:r>
      <w:proofErr w:type="spellEnd"/>
      <w:r w:rsidRPr="00D21FD3">
        <w:rPr>
          <w:rFonts w:eastAsia="Times New Roman"/>
          <w:bCs w:val="0"/>
          <w:lang w:eastAsia="ru-RU"/>
        </w:rPr>
        <w:t xml:space="preserve"> является </w:t>
      </w:r>
      <w:proofErr w:type="spellStart"/>
      <w:r w:rsidRPr="00D21FD3">
        <w:rPr>
          <w:rFonts w:eastAsia="Times New Roman"/>
          <w:b/>
          <w:iCs/>
          <w:lang w:eastAsia="ru-RU"/>
        </w:rPr>
        <w:lastRenderedPageBreak/>
        <w:t>кальцитонин</w:t>
      </w:r>
      <w:proofErr w:type="spellEnd"/>
      <w:r w:rsidRPr="00D21FD3">
        <w:rPr>
          <w:rFonts w:eastAsia="Times New Roman"/>
          <w:bCs w:val="0"/>
          <w:lang w:eastAsia="ru-RU"/>
        </w:rPr>
        <w:t xml:space="preserve"> (вырабатывается особыми клетками фолликулов щитовидной железы). Он снижает уровень Са</w:t>
      </w:r>
      <w:proofErr w:type="gramStart"/>
      <w:r w:rsidRPr="00D21FD3">
        <w:rPr>
          <w:rFonts w:eastAsia="Times New Roman"/>
          <w:bCs w:val="0"/>
          <w:vertAlign w:val="superscript"/>
          <w:lang w:eastAsia="ru-RU"/>
        </w:rPr>
        <w:t>2</w:t>
      </w:r>
      <w:proofErr w:type="gramEnd"/>
      <w:r w:rsidRPr="00D21FD3">
        <w:rPr>
          <w:rFonts w:eastAsia="Times New Roman"/>
          <w:bCs w:val="0"/>
          <w:vertAlign w:val="superscript"/>
          <w:lang w:eastAsia="ru-RU"/>
        </w:rPr>
        <w:t>+</w:t>
      </w:r>
      <w:r w:rsidRPr="00D21FD3">
        <w:rPr>
          <w:rFonts w:eastAsia="Times New Roman"/>
          <w:bCs w:val="0"/>
          <w:lang w:eastAsia="ru-RU"/>
        </w:rPr>
        <w:t xml:space="preserve"> в крови, тормозя его выделение из костей.</w:t>
      </w:r>
    </w:p>
    <w:p w:rsidR="0022556E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Надпочечники</w:t>
      </w:r>
      <w:r w:rsidRPr="00D21FD3">
        <w:rPr>
          <w:rFonts w:eastAsia="Times New Roman"/>
          <w:bCs w:val="0"/>
          <w:lang w:eastAsia="ru-RU"/>
        </w:rPr>
        <w:t xml:space="preserve"> — парные железы, расположенные на верхней поверхности почек (масса около 15 г). Они состоят из двух слоёв: наружного (коркового) и внутреннего (мозгового).</w:t>
      </w:r>
      <w:r w:rsidRPr="00D21FD3">
        <w:rPr>
          <w:rFonts w:eastAsia="Times New Roman"/>
          <w:bCs w:val="0"/>
          <w:lang w:eastAsia="ru-RU"/>
        </w:rPr>
        <w:br/>
        <w:t xml:space="preserve">В </w:t>
      </w:r>
      <w:r w:rsidRPr="00D21FD3">
        <w:rPr>
          <w:rFonts w:eastAsia="Times New Roman"/>
          <w:b/>
          <w:bCs w:val="0"/>
          <w:iCs/>
          <w:lang w:eastAsia="ru-RU"/>
        </w:rPr>
        <w:t>корковом веществе</w:t>
      </w:r>
      <w:r w:rsidRPr="00D21FD3">
        <w:rPr>
          <w:rFonts w:eastAsia="Times New Roman"/>
          <w:bCs w:val="0"/>
          <w:lang w:eastAsia="ru-RU"/>
        </w:rPr>
        <w:t xml:space="preserve"> вырабатываются три группы гормонов: </w:t>
      </w:r>
      <w:proofErr w:type="spellStart"/>
      <w:r w:rsidRPr="00D21FD3">
        <w:rPr>
          <w:rFonts w:eastAsia="Times New Roman"/>
          <w:bCs w:val="0"/>
          <w:lang w:eastAsia="ru-RU"/>
        </w:rPr>
        <w:t>глюкокортикоиды</w:t>
      </w:r>
      <w:proofErr w:type="spellEnd"/>
      <w:r w:rsidRPr="00D21FD3">
        <w:rPr>
          <w:rFonts w:eastAsia="Times New Roman"/>
          <w:bCs w:val="0"/>
          <w:lang w:eastAsia="ru-RU"/>
        </w:rPr>
        <w:t xml:space="preserve">, </w:t>
      </w:r>
      <w:proofErr w:type="spellStart"/>
      <w:r w:rsidRPr="00D21FD3">
        <w:rPr>
          <w:rFonts w:eastAsia="Times New Roman"/>
          <w:bCs w:val="0"/>
          <w:lang w:eastAsia="ru-RU"/>
        </w:rPr>
        <w:t>минералокортикоиды</w:t>
      </w:r>
      <w:proofErr w:type="spellEnd"/>
      <w:r w:rsidRPr="00D21FD3">
        <w:rPr>
          <w:rFonts w:eastAsia="Times New Roman"/>
          <w:bCs w:val="0"/>
          <w:lang w:eastAsia="ru-RU"/>
        </w:rPr>
        <w:t xml:space="preserve"> и половые</w:t>
      </w:r>
      <w:r w:rsidRPr="00D21FD3">
        <w:rPr>
          <w:rFonts w:eastAsia="Times New Roman"/>
          <w:b/>
          <w:bCs w:val="0"/>
          <w:lang w:eastAsia="ru-RU"/>
        </w:rPr>
        <w:t xml:space="preserve"> </w:t>
      </w:r>
      <w:r w:rsidRPr="00D21FD3">
        <w:rPr>
          <w:rFonts w:eastAsia="Times New Roman"/>
          <w:bCs w:val="0"/>
          <w:lang w:eastAsia="ru-RU"/>
        </w:rPr>
        <w:t xml:space="preserve">гормоны. </w:t>
      </w:r>
      <w:proofErr w:type="spellStart"/>
      <w:r w:rsidRPr="00D21FD3">
        <w:rPr>
          <w:rFonts w:eastAsia="Times New Roman"/>
          <w:b/>
          <w:iCs/>
          <w:lang w:eastAsia="ru-RU"/>
        </w:rPr>
        <w:t>Глюкокортикоиды</w:t>
      </w:r>
      <w:proofErr w:type="spellEnd"/>
      <w:r w:rsidRPr="00D21FD3">
        <w:rPr>
          <w:rFonts w:eastAsia="Times New Roman"/>
          <w:b/>
          <w:iCs/>
          <w:lang w:eastAsia="ru-RU"/>
        </w:rPr>
        <w:t xml:space="preserve"> (кортизон, </w:t>
      </w:r>
      <w:proofErr w:type="spellStart"/>
      <w:r w:rsidRPr="00D21FD3">
        <w:rPr>
          <w:rFonts w:eastAsia="Times New Roman"/>
          <w:b/>
          <w:iCs/>
          <w:lang w:eastAsia="ru-RU"/>
        </w:rPr>
        <w:t>кортикостерон</w:t>
      </w:r>
      <w:proofErr w:type="spellEnd"/>
      <w:r w:rsidRPr="00D21FD3">
        <w:rPr>
          <w:rFonts w:eastAsia="Times New Roman"/>
          <w:bCs w:val="0"/>
          <w:lang w:eastAsia="ru-RU"/>
        </w:rPr>
        <w:t xml:space="preserve"> и др.) влияют на обмен углеводов, белков, жиров, стимулируют синтез гликогена из глюкозы, обладают способностью угнетать развитие воспалительных процессов, подавляют синтез антител. </w:t>
      </w:r>
      <w:proofErr w:type="spellStart"/>
      <w:r w:rsidRPr="00D21FD3">
        <w:rPr>
          <w:rFonts w:eastAsia="Times New Roman"/>
          <w:bCs w:val="0"/>
          <w:lang w:eastAsia="ru-RU"/>
        </w:rPr>
        <w:t>Глюкокортикоиды</w:t>
      </w:r>
      <w:proofErr w:type="spellEnd"/>
      <w:r w:rsidRPr="00D21FD3">
        <w:rPr>
          <w:rFonts w:eastAsia="Times New Roman"/>
          <w:bCs w:val="0"/>
          <w:lang w:eastAsia="ru-RU"/>
        </w:rPr>
        <w:t xml:space="preserve"> обеспечивают адаптацию организма к большим мышечным нагрузкам, действию сверхсильных раздражителей, недостатку кислорода. </w:t>
      </w:r>
      <w:proofErr w:type="spellStart"/>
      <w:r w:rsidRPr="00D21FD3">
        <w:rPr>
          <w:rFonts w:eastAsia="Times New Roman"/>
          <w:b/>
          <w:iCs/>
          <w:lang w:eastAsia="ru-RU"/>
        </w:rPr>
        <w:t>Минералокортикоиды</w:t>
      </w:r>
      <w:proofErr w:type="spellEnd"/>
      <w:r w:rsidRPr="00D21FD3">
        <w:rPr>
          <w:rFonts w:eastAsia="Times New Roman"/>
          <w:b/>
          <w:iCs/>
          <w:lang w:eastAsia="ru-RU"/>
        </w:rPr>
        <w:t xml:space="preserve"> (альдостерон</w:t>
      </w:r>
      <w:r w:rsidRPr="00D21FD3">
        <w:rPr>
          <w:rFonts w:eastAsia="Times New Roman"/>
          <w:bCs w:val="0"/>
          <w:lang w:eastAsia="ru-RU"/>
        </w:rPr>
        <w:t xml:space="preserve"> и др.) регулируют водно-солевой обмен, тонус кровеносных сосудов, способствуют повышению давления. Альдостерон действует на почки, усиливая обратное всасывание натрия в почечных канальцах и выведение калия. </w:t>
      </w:r>
      <w:r w:rsidRPr="00D21FD3">
        <w:rPr>
          <w:rFonts w:eastAsia="Times New Roman"/>
          <w:b/>
          <w:iCs/>
          <w:lang w:eastAsia="ru-RU"/>
        </w:rPr>
        <w:t>Половые гормоны</w:t>
      </w:r>
      <w:r w:rsidRPr="00D21FD3">
        <w:rPr>
          <w:rFonts w:eastAsia="Times New Roman"/>
          <w:bCs w:val="0"/>
          <w:lang w:eastAsia="ru-RU"/>
        </w:rPr>
        <w:t xml:space="preserve"> коры надпочечников (</w:t>
      </w:r>
      <w:r w:rsidRPr="00D21FD3">
        <w:rPr>
          <w:rFonts w:eastAsia="Times New Roman"/>
          <w:b/>
          <w:iCs/>
          <w:lang w:eastAsia="ru-RU"/>
        </w:rPr>
        <w:t>андрогены</w:t>
      </w:r>
      <w:r w:rsidRPr="00D21FD3">
        <w:rPr>
          <w:rFonts w:eastAsia="Times New Roman"/>
          <w:b/>
          <w:i/>
          <w:iCs/>
          <w:lang w:eastAsia="ru-RU"/>
        </w:rPr>
        <w:t xml:space="preserve">, </w:t>
      </w:r>
      <w:r w:rsidRPr="00D21FD3">
        <w:rPr>
          <w:rFonts w:eastAsia="Times New Roman"/>
          <w:b/>
          <w:iCs/>
          <w:lang w:eastAsia="ru-RU"/>
        </w:rPr>
        <w:t>эстрогены</w:t>
      </w:r>
      <w:r w:rsidRPr="00D21FD3">
        <w:rPr>
          <w:rFonts w:eastAsia="Times New Roman"/>
          <w:b/>
          <w:i/>
          <w:iCs/>
          <w:lang w:eastAsia="ru-RU"/>
        </w:rPr>
        <w:t xml:space="preserve">, </w:t>
      </w:r>
      <w:r w:rsidRPr="00D21FD3">
        <w:rPr>
          <w:rFonts w:eastAsia="Times New Roman"/>
          <w:b/>
          <w:iCs/>
          <w:lang w:eastAsia="ru-RU"/>
        </w:rPr>
        <w:t>прогестерон</w:t>
      </w:r>
      <w:r w:rsidRPr="00D21FD3">
        <w:rPr>
          <w:rFonts w:eastAsia="Times New Roman"/>
          <w:bCs w:val="0"/>
          <w:lang w:eastAsia="ru-RU"/>
        </w:rPr>
        <w:t xml:space="preserve">) обусловливают развитие вторичных половых признаков. При гипофункции коры надпочечников развивается </w:t>
      </w:r>
      <w:r w:rsidRPr="0022556E">
        <w:rPr>
          <w:rFonts w:eastAsia="Times New Roman"/>
          <w:b/>
          <w:bCs w:val="0"/>
          <w:lang w:eastAsia="ru-RU"/>
        </w:rPr>
        <w:t>бронзовая болезнь</w:t>
      </w:r>
      <w:r w:rsidRPr="00D21FD3">
        <w:rPr>
          <w:rFonts w:eastAsia="Times New Roman"/>
          <w:bCs w:val="0"/>
          <w:lang w:eastAsia="ru-RU"/>
        </w:rPr>
        <w:t xml:space="preserve"> (кожа приобретает бронзовую окраску, наблюдаются повышенная утомляемость, потеря аппетита, тошнота, рвота). При гиперфункции, вследствие увеличения синтеза половых гормонов, </w:t>
      </w:r>
      <w:r w:rsidRPr="0022556E">
        <w:rPr>
          <w:rFonts w:eastAsia="Times New Roman"/>
          <w:b/>
          <w:bCs w:val="0"/>
          <w:lang w:eastAsia="ru-RU"/>
        </w:rPr>
        <w:t>меняются вторичные половые признаки</w:t>
      </w:r>
      <w:r w:rsidRPr="00D21FD3">
        <w:rPr>
          <w:rFonts w:eastAsia="Times New Roman"/>
          <w:bCs w:val="0"/>
          <w:lang w:eastAsia="ru-RU"/>
        </w:rPr>
        <w:t xml:space="preserve"> (например, у женщин появляются борода, усы и т. д.).</w:t>
      </w:r>
      <w:r w:rsidRPr="00D21FD3">
        <w:rPr>
          <w:rFonts w:eastAsia="Times New Roman"/>
          <w:bCs w:val="0"/>
          <w:lang w:eastAsia="ru-RU"/>
        </w:rPr>
        <w:br/>
      </w:r>
      <w:r w:rsidRPr="0022556E">
        <w:rPr>
          <w:rFonts w:eastAsia="Times New Roman"/>
          <w:b/>
          <w:bCs w:val="0"/>
          <w:iCs/>
          <w:lang w:eastAsia="ru-RU"/>
        </w:rPr>
        <w:t>Мозговой слой</w:t>
      </w:r>
      <w:r w:rsidRPr="00D21FD3">
        <w:rPr>
          <w:rFonts w:eastAsia="Times New Roman"/>
          <w:bCs w:val="0"/>
          <w:lang w:eastAsia="ru-RU"/>
        </w:rPr>
        <w:t xml:space="preserve"> надпочечников вырабатывает адреналин и норадреналин. </w:t>
      </w:r>
      <w:r w:rsidRPr="0022556E">
        <w:rPr>
          <w:rFonts w:eastAsia="Times New Roman"/>
          <w:b/>
          <w:iCs/>
          <w:lang w:eastAsia="ru-RU"/>
        </w:rPr>
        <w:t>Адреналин</w:t>
      </w:r>
      <w:r w:rsidRPr="00D21FD3">
        <w:rPr>
          <w:rFonts w:eastAsia="Times New Roman"/>
          <w:bCs w:val="0"/>
          <w:lang w:eastAsia="ru-RU"/>
        </w:rPr>
        <w:t xml:space="preserve"> повышает систолический объём, ускоряет частоту сердечных сокращений, расширяет коронарные сосуды и сужает кожные, увеличивает кровоток в печени, скелетных мышцах и мозге, повышает уровень сахара в крови. Его действие аналогично действию симпатической нервной системы. </w:t>
      </w:r>
      <w:r w:rsidRPr="0022556E">
        <w:rPr>
          <w:rFonts w:eastAsia="Times New Roman"/>
          <w:b/>
          <w:iCs/>
          <w:lang w:eastAsia="ru-RU"/>
        </w:rPr>
        <w:t>Норадреналин</w:t>
      </w:r>
      <w:r w:rsidRPr="00D21FD3">
        <w:rPr>
          <w:rFonts w:eastAsia="Times New Roman"/>
          <w:bCs w:val="0"/>
          <w:lang w:eastAsia="ru-RU"/>
        </w:rPr>
        <w:t xml:space="preserve"> выполняет функцию медиатора при передаче возбуждения в синапсах. Он замедляет частоту сердечных сокращений, снижает минутный объём.</w:t>
      </w:r>
    </w:p>
    <w:p w:rsidR="0022556E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Вилочковая железа (тимус)</w:t>
      </w:r>
      <w:r w:rsidRPr="00D21FD3">
        <w:rPr>
          <w:rFonts w:eastAsia="Times New Roman"/>
          <w:bCs w:val="0"/>
          <w:lang w:eastAsia="ru-RU"/>
        </w:rPr>
        <w:t xml:space="preserve"> находится за грудиной. Наибольшую массу она имеет у новорождённых, а после полового созревания постепенно атрофируется. В железе размножаются и дифференцируются клетки — предшественники Т-лимфоцитов (зрелые Т-лимфоциты обеспечивают иммунитет). Тимус вырабатывает гормон </w:t>
      </w:r>
      <w:proofErr w:type="spellStart"/>
      <w:r w:rsidRPr="0022556E">
        <w:rPr>
          <w:rFonts w:eastAsia="Times New Roman"/>
          <w:b/>
          <w:iCs/>
          <w:lang w:eastAsia="ru-RU"/>
        </w:rPr>
        <w:t>тимозин</w:t>
      </w:r>
      <w:proofErr w:type="spellEnd"/>
      <w:r w:rsidRPr="00D21FD3">
        <w:rPr>
          <w:rFonts w:eastAsia="Times New Roman"/>
          <w:bCs w:val="0"/>
          <w:lang w:eastAsia="ru-RU"/>
        </w:rPr>
        <w:t>, участвующий в регуляции нервно-мышечной передачи, углеводного обмена, обмена кальция.</w:t>
      </w:r>
    </w:p>
    <w:p w:rsidR="0022556E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br/>
      </w:r>
      <w:r w:rsidRPr="00D21FD3">
        <w:rPr>
          <w:rFonts w:eastAsia="Times New Roman"/>
          <w:b/>
          <w:lang w:eastAsia="ru-RU"/>
        </w:rPr>
        <w:t>Поджелудочная железа</w:t>
      </w:r>
      <w:r w:rsidRPr="00D21FD3">
        <w:rPr>
          <w:rFonts w:eastAsia="Times New Roman"/>
          <w:bCs w:val="0"/>
          <w:lang w:eastAsia="ru-RU"/>
        </w:rPr>
        <w:t xml:space="preserve"> относится к железам смешанной секреции. Её внешнесекреторная функция — выработка пищеварительных ферментов и вывод их по выводному протоку в двенадцатиперстную кишку. Внутрисекреторная функция поджелудочной железы — синтез гормонов глюкагона и инсулина. </w:t>
      </w:r>
      <w:r w:rsidRPr="0022556E">
        <w:rPr>
          <w:rFonts w:eastAsia="Times New Roman"/>
          <w:b/>
          <w:iCs/>
          <w:lang w:eastAsia="ru-RU"/>
        </w:rPr>
        <w:t>Глюкагон</w:t>
      </w:r>
      <w:r w:rsidRPr="00D21FD3">
        <w:rPr>
          <w:rFonts w:eastAsia="Times New Roman"/>
          <w:bCs w:val="0"/>
          <w:lang w:eastAsia="ru-RU"/>
        </w:rPr>
        <w:t xml:space="preserve"> способствует превращению гликогена печени в глюкозу, тем самым увеличивая уровень сахара в крови. </w:t>
      </w:r>
      <w:r w:rsidRPr="0022556E">
        <w:rPr>
          <w:rFonts w:eastAsia="Times New Roman"/>
          <w:b/>
          <w:iCs/>
          <w:lang w:eastAsia="ru-RU"/>
        </w:rPr>
        <w:t>Инсулин</w:t>
      </w:r>
      <w:r w:rsidRPr="00D21FD3">
        <w:rPr>
          <w:rFonts w:eastAsia="Times New Roman"/>
          <w:bCs w:val="0"/>
          <w:lang w:eastAsia="ru-RU"/>
        </w:rPr>
        <w:t xml:space="preserve"> повышает проницаемость клеточных мембран для глюкозы, что усиливает её расщепление в тканях, отложение гликогена </w:t>
      </w:r>
      <w:proofErr w:type="gramStart"/>
      <w:r w:rsidRPr="00D21FD3">
        <w:rPr>
          <w:rFonts w:eastAsia="Times New Roman"/>
          <w:bCs w:val="0"/>
          <w:lang w:eastAsia="ru-RU"/>
        </w:rPr>
        <w:t>и</w:t>
      </w:r>
      <w:proofErr w:type="gramEnd"/>
      <w:r w:rsidRPr="00D21FD3">
        <w:rPr>
          <w:rFonts w:eastAsia="Times New Roman"/>
          <w:bCs w:val="0"/>
          <w:lang w:eastAsia="ru-RU"/>
        </w:rPr>
        <w:t xml:space="preserve"> в конечном счёте снижает содержание сахара в крови. Таким образом, инсулин и глюкагон регулируют уровень глюкозы в крови (0,12 %). При гипофункции поджелудочной железы развивается сахарный диабет (ткани не усваивают глюкозу, в результате её содержание в крови и выделение с мочой увеличиваются).</w:t>
      </w:r>
    </w:p>
    <w:p w:rsidR="00D21FD3" w:rsidRPr="00D21FD3" w:rsidRDefault="00D21FD3" w:rsidP="00D21FD3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D21FD3">
        <w:rPr>
          <w:rFonts w:eastAsia="Times New Roman"/>
          <w:bCs w:val="0"/>
          <w:lang w:eastAsia="ru-RU"/>
        </w:rPr>
        <w:lastRenderedPageBreak/>
        <w:br/>
      </w:r>
      <w:r w:rsidRPr="00D21FD3">
        <w:rPr>
          <w:rFonts w:eastAsia="Times New Roman"/>
          <w:b/>
          <w:lang w:eastAsia="ru-RU"/>
        </w:rPr>
        <w:t>Половые железы</w:t>
      </w:r>
      <w:r w:rsidRPr="00D21FD3">
        <w:rPr>
          <w:rFonts w:eastAsia="Times New Roman"/>
          <w:bCs w:val="0"/>
          <w:lang w:eastAsia="ru-RU"/>
        </w:rPr>
        <w:t xml:space="preserve"> (семенники у мужчин и яичники у женщин) являются железами смешанной секреции. Экзокринная функция — образование сперматозоидов и яйцеклеток. Эндокринная функция — синтез мужских и женских половых гормонов.</w:t>
      </w:r>
      <w:r w:rsidRPr="00D21FD3">
        <w:rPr>
          <w:rFonts w:eastAsia="Times New Roman"/>
          <w:bCs w:val="0"/>
          <w:lang w:eastAsia="ru-RU"/>
        </w:rPr>
        <w:br/>
        <w:t xml:space="preserve">В семенниках вырабатываются мужские половые гормоны — </w:t>
      </w:r>
      <w:r w:rsidRPr="0022556E">
        <w:rPr>
          <w:rFonts w:eastAsia="Times New Roman"/>
          <w:b/>
          <w:iCs/>
          <w:lang w:eastAsia="ru-RU"/>
        </w:rPr>
        <w:t>андрогены</w:t>
      </w:r>
      <w:r w:rsidRPr="00D21FD3">
        <w:rPr>
          <w:rFonts w:eastAsia="Times New Roman"/>
          <w:b/>
          <w:i/>
          <w:iCs/>
          <w:lang w:eastAsia="ru-RU"/>
        </w:rPr>
        <w:t xml:space="preserve">: </w:t>
      </w:r>
      <w:r w:rsidRPr="0022556E">
        <w:rPr>
          <w:rFonts w:eastAsia="Times New Roman"/>
          <w:b/>
          <w:iCs/>
          <w:lang w:eastAsia="ru-RU"/>
        </w:rPr>
        <w:t>тестостерон</w:t>
      </w:r>
      <w:r w:rsidRPr="00D21FD3">
        <w:rPr>
          <w:rFonts w:eastAsia="Times New Roman"/>
          <w:b/>
          <w:i/>
          <w:iCs/>
          <w:lang w:eastAsia="ru-RU"/>
        </w:rPr>
        <w:t xml:space="preserve"> </w:t>
      </w:r>
      <w:r w:rsidRPr="0022556E">
        <w:rPr>
          <w:rFonts w:eastAsia="Times New Roman"/>
          <w:iCs/>
          <w:lang w:eastAsia="ru-RU"/>
        </w:rPr>
        <w:t>и</w:t>
      </w:r>
      <w:r w:rsidRPr="00D21FD3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2556E">
        <w:rPr>
          <w:rFonts w:eastAsia="Times New Roman"/>
          <w:b/>
          <w:iCs/>
          <w:lang w:eastAsia="ru-RU"/>
        </w:rPr>
        <w:t>андростерон</w:t>
      </w:r>
      <w:proofErr w:type="spellEnd"/>
      <w:r w:rsidRPr="00D21FD3">
        <w:rPr>
          <w:rFonts w:eastAsia="Times New Roman"/>
          <w:bCs w:val="0"/>
          <w:lang w:eastAsia="ru-RU"/>
        </w:rPr>
        <w:t>. Они стимулируют развитие полового аппарата и вторичных половых признаков, характерных для мужчин (рост бороды, усов, развитие мускулатуры и др.), увеличивают образование белка в мышцах, повышают основной обмен, необходимы для созревания сперматозоидов.</w:t>
      </w:r>
      <w:r w:rsidRPr="00D21FD3">
        <w:rPr>
          <w:rFonts w:eastAsia="Times New Roman"/>
          <w:bCs w:val="0"/>
          <w:lang w:eastAsia="ru-RU"/>
        </w:rPr>
        <w:br/>
        <w:t xml:space="preserve">В яичниках образуются женские половые гормоны — </w:t>
      </w:r>
      <w:r w:rsidRPr="0022556E">
        <w:rPr>
          <w:rFonts w:eastAsia="Times New Roman"/>
          <w:b/>
          <w:iCs/>
          <w:lang w:eastAsia="ru-RU"/>
        </w:rPr>
        <w:t>эстрогены</w:t>
      </w:r>
      <w:r w:rsidRPr="00D21FD3">
        <w:rPr>
          <w:rFonts w:eastAsia="Times New Roman"/>
          <w:bCs w:val="0"/>
          <w:lang w:eastAsia="ru-RU"/>
        </w:rPr>
        <w:t xml:space="preserve">. </w:t>
      </w:r>
      <w:proofErr w:type="spellStart"/>
      <w:r w:rsidRPr="0022556E">
        <w:rPr>
          <w:rFonts w:eastAsia="Times New Roman"/>
          <w:b/>
          <w:iCs/>
          <w:lang w:eastAsia="ru-RU"/>
        </w:rPr>
        <w:t>Эстрадиол</w:t>
      </w:r>
      <w:proofErr w:type="spellEnd"/>
      <w:r w:rsidRPr="00D21FD3">
        <w:rPr>
          <w:rFonts w:eastAsia="Times New Roman"/>
          <w:bCs w:val="0"/>
          <w:lang w:eastAsia="ru-RU"/>
        </w:rPr>
        <w:t xml:space="preserve"> синтезируется в фолликулах и влияет на развитие половых органов и вторичных половых признаков, характерных для женщин (форма тела, развитие молочных желёз и др.). </w:t>
      </w:r>
      <w:r w:rsidRPr="0022556E">
        <w:rPr>
          <w:rFonts w:eastAsia="Times New Roman"/>
          <w:b/>
          <w:iCs/>
          <w:lang w:eastAsia="ru-RU"/>
        </w:rPr>
        <w:t>Прогестерон</w:t>
      </w:r>
      <w:r w:rsidRPr="00D21FD3">
        <w:rPr>
          <w:rFonts w:eastAsia="Times New Roman"/>
          <w:bCs w:val="0"/>
          <w:lang w:eastAsia="ru-RU"/>
        </w:rPr>
        <w:t xml:space="preserve"> (гормон беременности) вырабатывается клетками жёлтого тела, которое образуется на месте лопнувшего фолликула яичника. Он способствует имплантации яйцеклетки в матке, задерживает созревание и овуляцию фолликулов, стимулирует рост молочных желёз.</w:t>
      </w:r>
      <w:r w:rsidRPr="00D21FD3">
        <w:rPr>
          <w:rFonts w:eastAsia="Times New Roman"/>
          <w:bCs w:val="0"/>
          <w:lang w:eastAsia="ru-RU"/>
        </w:rPr>
        <w:br/>
        <w:t xml:space="preserve">В мужских половых железах помимо андрогенов вырабатывается небольшое количество эстрогенов, а в женских одновременно с эстрогенами образуется небольшое количество андрогенов. При нарушении функции яичников или семенников изменяется соотношение этих гормонов в организме, что приводит к </w:t>
      </w:r>
      <w:proofErr w:type="spellStart"/>
      <w:r w:rsidRPr="0022556E">
        <w:rPr>
          <w:rFonts w:eastAsia="Times New Roman"/>
          <w:b/>
          <w:bCs w:val="0"/>
          <w:lang w:eastAsia="ru-RU"/>
        </w:rPr>
        <w:t>интерсексуальности</w:t>
      </w:r>
      <w:proofErr w:type="spellEnd"/>
      <w:r w:rsidRPr="00D21FD3">
        <w:rPr>
          <w:rFonts w:eastAsia="Times New Roman"/>
          <w:bCs w:val="0"/>
          <w:lang w:eastAsia="ru-RU"/>
        </w:rPr>
        <w:t xml:space="preserve"> — наличию женских черт у мужчин и мужских черт у женщин.</w:t>
      </w:r>
    </w:p>
    <w:p w:rsidR="00F42725" w:rsidRDefault="0022556E"/>
    <w:sectPr w:rsidR="00F42725" w:rsidSect="00D21FD3">
      <w:pgSz w:w="11906" w:h="16838" w:code="9"/>
      <w:pgMar w:top="567" w:right="566" w:bottom="709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A14"/>
    <w:multiLevelType w:val="hybridMultilevel"/>
    <w:tmpl w:val="BE0E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F15"/>
    <w:multiLevelType w:val="hybridMultilevel"/>
    <w:tmpl w:val="7246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A6DA5"/>
    <w:multiLevelType w:val="hybridMultilevel"/>
    <w:tmpl w:val="5304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22C4"/>
    <w:multiLevelType w:val="hybridMultilevel"/>
    <w:tmpl w:val="C5AC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FD3"/>
    <w:rsid w:val="00074393"/>
    <w:rsid w:val="0022556E"/>
    <w:rsid w:val="007C1FC4"/>
    <w:rsid w:val="009E6463"/>
    <w:rsid w:val="009F22F7"/>
    <w:rsid w:val="00A91D57"/>
    <w:rsid w:val="00B94619"/>
    <w:rsid w:val="00D0057B"/>
    <w:rsid w:val="00D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D21FD3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FD3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FD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2018-04-12T06:44:00Z</dcterms:created>
  <dcterms:modified xsi:type="dcterms:W3CDTF">2018-04-12T06:58:00Z</dcterms:modified>
</cp:coreProperties>
</file>