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46" w:rsidRPr="00436846" w:rsidRDefault="00436846" w:rsidP="005D3F34">
      <w:pPr>
        <w:pStyle w:val="a3"/>
        <w:jc w:val="both"/>
        <w:rPr>
          <w:b/>
        </w:rPr>
      </w:pPr>
      <w:r w:rsidRPr="00436846">
        <w:rPr>
          <w:b/>
        </w:rPr>
        <w:t>Возникновение и развитие жизни на Земле</w:t>
      </w:r>
    </w:p>
    <w:p w:rsidR="00436846" w:rsidRDefault="00436846" w:rsidP="005D3F34">
      <w:pPr>
        <w:pStyle w:val="a3"/>
        <w:jc w:val="both"/>
      </w:pPr>
      <w:r>
        <w:t xml:space="preserve">Возникновение жизни явилось результатом последовательных процессов, протекавших сначала миллиарды лет во Вселенной, а затем на Земле многие миллионы лет. </w:t>
      </w:r>
      <w:proofErr w:type="gramStart"/>
      <w:r>
        <w:t>От неорганических соединений к органическим, от органических - к биологическим - таковы последовательные стадии, по которым осуществлялся процесс зарождения жизни.</w:t>
      </w:r>
      <w:proofErr w:type="gramEnd"/>
    </w:p>
    <w:p w:rsidR="00436846" w:rsidRDefault="00436846" w:rsidP="005D3F34">
      <w:pPr>
        <w:pStyle w:val="a3"/>
        <w:jc w:val="both"/>
      </w:pPr>
      <w:r>
        <w:t>Возраст Земли исчисляется примерно в 5 млрд. лет. Жизнь существует на Земле, видимо, более 3,5 млрд. лет. Признаки деятельности живых организмов обнаружены многократно в докембрийских породах, рассеянных по всему земному шару.</w:t>
      </w:r>
    </w:p>
    <w:p w:rsidR="00436846" w:rsidRPr="00603F92" w:rsidRDefault="00436846" w:rsidP="005D3F34">
      <w:pPr>
        <w:pStyle w:val="a3"/>
        <w:jc w:val="both"/>
        <w:rPr>
          <w:b/>
        </w:rPr>
      </w:pPr>
      <w:r w:rsidRPr="00603F92">
        <w:rPr>
          <w:b/>
        </w:rPr>
        <w:t>Начальные этапы эволюции жизни</w:t>
      </w:r>
    </w:p>
    <w:p w:rsidR="00436846" w:rsidRDefault="00436846" w:rsidP="005D3F34">
      <w:pPr>
        <w:pStyle w:val="a3"/>
        <w:jc w:val="both"/>
      </w:pPr>
      <w:r>
        <w:t xml:space="preserve">В позднем архее (более 3,5 млрд. лет назад) на дне небольших водоемов или мелководных, теплых и богатых питательными веществами морей возникла жизнь в виде мельчайших примитивных существ - </w:t>
      </w:r>
      <w:proofErr w:type="spellStart"/>
      <w:r w:rsidRPr="00436846">
        <w:rPr>
          <w:b/>
        </w:rPr>
        <w:t>протобионтов</w:t>
      </w:r>
      <w:proofErr w:type="spellEnd"/>
      <w:r>
        <w:t xml:space="preserve">, которые питались готовыми органическими веществами, синтезированными в ходе химической эволюции, т. е. были </w:t>
      </w:r>
      <w:r w:rsidRPr="00436846">
        <w:rPr>
          <w:b/>
        </w:rPr>
        <w:t>гетеротрофами</w:t>
      </w:r>
      <w:r>
        <w:t>.</w:t>
      </w:r>
    </w:p>
    <w:p w:rsidR="00436846" w:rsidRDefault="00436846" w:rsidP="005D3F34">
      <w:pPr>
        <w:pStyle w:val="a3"/>
        <w:jc w:val="both"/>
      </w:pPr>
      <w:r>
        <w:t xml:space="preserve">Первый период развития органического мира на Земле характеризуется тем, что первичные живые организмы были </w:t>
      </w:r>
      <w:r w:rsidRPr="00436846">
        <w:rPr>
          <w:b/>
        </w:rPr>
        <w:t>анаэробными</w:t>
      </w:r>
      <w:r>
        <w:t xml:space="preserve"> (жили без кислорода), питались и воспроизводились за счет «органического бульона». Но это не могло длиться долго, ведь такой резерв органического вещества быстро убывал. </w:t>
      </w:r>
    </w:p>
    <w:p w:rsidR="00436846" w:rsidRDefault="00436846" w:rsidP="005D3F34">
      <w:pPr>
        <w:pStyle w:val="a3"/>
        <w:jc w:val="both"/>
      </w:pPr>
      <w:r>
        <w:t xml:space="preserve">Первый великий качественный переход в эволюции живой материи был связан с "энергетическим кризисом": "органический бульон" </w:t>
      </w:r>
      <w:proofErr w:type="gramStart"/>
      <w:r>
        <w:t>был исчерпан и необходимо было</w:t>
      </w:r>
      <w:proofErr w:type="gramEnd"/>
      <w:r>
        <w:t xml:space="preserve"> выработать способы формирования крупных молекул биохимическим путем, внутри клеток, с помощью ферментов. В этой ситуации получили преимущество те клетки, которые могли получать большую часть необходимой им энергии непосредственно из солнечного излучения.</w:t>
      </w:r>
    </w:p>
    <w:p w:rsidR="00436846" w:rsidRDefault="00436846" w:rsidP="005D3F34">
      <w:pPr>
        <w:pStyle w:val="a3"/>
        <w:jc w:val="both"/>
      </w:pPr>
      <w:r>
        <w:t xml:space="preserve">Такой переход вполне возможен, так как некоторые простые соединения обладают способностью поглощать свет, если они включают в свой состав атом магния (как в </w:t>
      </w:r>
      <w:r w:rsidRPr="00436846">
        <w:rPr>
          <w:b/>
        </w:rPr>
        <w:t>хлорофилле</w:t>
      </w:r>
      <w:r>
        <w:t xml:space="preserve">). На этом пути и шел процесс образования </w:t>
      </w:r>
      <w:r w:rsidRPr="00436846">
        <w:rPr>
          <w:b/>
        </w:rPr>
        <w:t>хлорофилла</w:t>
      </w:r>
      <w:r>
        <w:t xml:space="preserve"> и </w:t>
      </w:r>
      <w:r w:rsidRPr="00436846">
        <w:rPr>
          <w:b/>
        </w:rPr>
        <w:t>фотосинтеза</w:t>
      </w:r>
      <w:r>
        <w:t xml:space="preserve">. Фотосинтез обеспечивает организму получение необходимой энергии от Солнца и вместе с тем независимость от внешних питательных веществ. Такие организмы называются </w:t>
      </w:r>
      <w:r w:rsidRPr="00436846">
        <w:rPr>
          <w:b/>
        </w:rPr>
        <w:t>автотрофными</w:t>
      </w:r>
      <w:r>
        <w:t xml:space="preserve">. Это значит, что их питание осуществляется внутренним путем благодаря световой энергии. Первыми </w:t>
      </w:r>
      <w:proofErr w:type="spellStart"/>
      <w:r w:rsidRPr="00436846">
        <w:rPr>
          <w:b/>
        </w:rPr>
        <w:t>фотосинтетиками</w:t>
      </w:r>
      <w:proofErr w:type="spellEnd"/>
      <w:r>
        <w:t xml:space="preserve"> на нашей планете были, видимо, </w:t>
      </w:r>
      <w:proofErr w:type="spellStart"/>
      <w:r w:rsidRPr="00436846">
        <w:rPr>
          <w:b/>
        </w:rPr>
        <w:t>циан</w:t>
      </w:r>
      <w:r>
        <w:rPr>
          <w:b/>
        </w:rPr>
        <w:t>обактерии</w:t>
      </w:r>
      <w:proofErr w:type="spellEnd"/>
      <w:r>
        <w:t xml:space="preserve">, а затем </w:t>
      </w:r>
      <w:r w:rsidRPr="00436846">
        <w:rPr>
          <w:b/>
        </w:rPr>
        <w:t>зеленые водоросли</w:t>
      </w:r>
      <w:r>
        <w:t>. В протерозое в морях обитало много разных представителей зеленых и золотистых водорослей.</w:t>
      </w:r>
    </w:p>
    <w:p w:rsidR="00436846" w:rsidRDefault="00436846" w:rsidP="005D3F34">
      <w:pPr>
        <w:pStyle w:val="a3"/>
        <w:jc w:val="both"/>
      </w:pPr>
      <w:r>
        <w:t xml:space="preserve">В результате фотосинтеза кислород в значительных количествах стал выделяться в атмосферу. Первичная атмосфера Земли не </w:t>
      </w:r>
      <w:proofErr w:type="gramStart"/>
      <w:r>
        <w:t>содержала свободного кислорода и для анаэробных организмов он был</w:t>
      </w:r>
      <w:proofErr w:type="gramEnd"/>
      <w:r>
        <w:t xml:space="preserve"> ядом. И потому многие одноклеточные анаэробные организмы погибли в "кислородной катастрофе"; другие укрылись от кислорода в болотах, где не было свободного кислорода,  выделяя не кислород, а метан. Третьи приспособились к кислороду, получив огромное преимущество в способности запасать энергию.</w:t>
      </w:r>
    </w:p>
    <w:p w:rsidR="00436846" w:rsidRDefault="00436846" w:rsidP="005D3F34">
      <w:pPr>
        <w:pStyle w:val="a3"/>
        <w:jc w:val="both"/>
      </w:pPr>
      <w:r>
        <w:t xml:space="preserve">Переход к фотосинтезу потребовал много времени. Он завершился примерно 1,8 млрд. лет назад. И привел к важным преобразованиям на Земле: атмосфера земли стала кислородной; возник озоновый слой; изменился состав морской воды, он стал </w:t>
      </w:r>
      <w:proofErr w:type="gramStart"/>
      <w:r>
        <w:t>менее кислотным</w:t>
      </w:r>
      <w:proofErr w:type="gramEnd"/>
      <w:r>
        <w:t>. Таким образом, современные условия на Земле в значительной мере были созданы жизнедеятельностью организмов.</w:t>
      </w:r>
    </w:p>
    <w:p w:rsidR="00436846" w:rsidRDefault="00436846" w:rsidP="005D3F34">
      <w:pPr>
        <w:pStyle w:val="a3"/>
        <w:jc w:val="both"/>
      </w:pPr>
      <w:r>
        <w:t xml:space="preserve">С "кислородной революцией" связан и переход от прокариотов к эукариотам. Первые организмы были </w:t>
      </w:r>
      <w:r w:rsidRPr="00436846">
        <w:rPr>
          <w:b/>
        </w:rPr>
        <w:t>прокариотами</w:t>
      </w:r>
      <w:r>
        <w:t xml:space="preserve">. Это были такие клетки, у которых не было ядра, деление клетки не включало в себя точной дупликации генетического материала, через оболочку клетки поступали только отдельные молекулы. Но новая кислородная среда потребовала организмы, которые лучше приспособлены к новым условиям. Нужна была не генетическая гибкость, а генетическая стабильность. Ответом на эту потребность и было формирование эукариотов примерно 1,8 млрд. лет назад. У эукариотов ДНК уже </w:t>
      </w:r>
      <w:r>
        <w:lastRenderedPageBreak/>
        <w:t>собрана в хромосомы, а хромосомы сосредоточены в ядре клетки. Такая клетка уже воспроизводится без каких-либо существенных изменений.</w:t>
      </w:r>
    </w:p>
    <w:p w:rsidR="00436846" w:rsidRPr="005D3F34" w:rsidRDefault="00436846" w:rsidP="005D3F34">
      <w:pPr>
        <w:pStyle w:val="a3"/>
        <w:jc w:val="both"/>
        <w:rPr>
          <w:b/>
        </w:rPr>
      </w:pPr>
      <w:r w:rsidRPr="005D3F34">
        <w:rPr>
          <w:b/>
        </w:rPr>
        <w:t>Образование царства растений и царства животных</w:t>
      </w:r>
    </w:p>
    <w:p w:rsidR="00436846" w:rsidRDefault="00436846" w:rsidP="005D3F34">
      <w:pPr>
        <w:pStyle w:val="a3"/>
        <w:jc w:val="both"/>
      </w:pPr>
      <w:r>
        <w:t xml:space="preserve">Дальнейшая эволюция эукариотов была связана с разделением на </w:t>
      </w:r>
      <w:r w:rsidRPr="00436846">
        <w:rPr>
          <w:b/>
        </w:rPr>
        <w:t>растительные</w:t>
      </w:r>
      <w:r>
        <w:t xml:space="preserve"> и </w:t>
      </w:r>
      <w:r w:rsidRPr="00436846">
        <w:rPr>
          <w:b/>
        </w:rPr>
        <w:t>животные</w:t>
      </w:r>
      <w:r>
        <w:t xml:space="preserve"> клетки. Это разделение произошло еще в протерозое, когда мир был заселен одноклеточными организмами.</w:t>
      </w:r>
    </w:p>
    <w:p w:rsidR="00436846" w:rsidRDefault="00436846" w:rsidP="005D3F34">
      <w:pPr>
        <w:pStyle w:val="a3"/>
        <w:jc w:val="both"/>
      </w:pPr>
      <w:proofErr w:type="gramStart"/>
      <w:r w:rsidRPr="005D3F34">
        <w:rPr>
          <w:b/>
        </w:rPr>
        <w:t>Растительные</w:t>
      </w:r>
      <w:r>
        <w:t xml:space="preserve"> клетки покрыты </w:t>
      </w:r>
      <w:r w:rsidRPr="005D3F34">
        <w:rPr>
          <w:b/>
        </w:rPr>
        <w:t>жесткой целлюлозной оболочной</w:t>
      </w:r>
      <w:r>
        <w:t>, которая их защищает.</w:t>
      </w:r>
      <w:proofErr w:type="gramEnd"/>
      <w:r>
        <w:t xml:space="preserve"> Но одновременно такая оболочка не дает им возможности свободно перемещаться и получать пищу в процессе передвижения. Вместо этого растительные клетки совершенствуются в направлении использования фотосинтеза для накопления питательных веществ.</w:t>
      </w:r>
    </w:p>
    <w:p w:rsidR="00436846" w:rsidRDefault="00436846" w:rsidP="005D3F34">
      <w:pPr>
        <w:pStyle w:val="a3"/>
        <w:jc w:val="both"/>
      </w:pPr>
      <w:r w:rsidRPr="005D3F34">
        <w:rPr>
          <w:b/>
        </w:rPr>
        <w:t>Животные</w:t>
      </w:r>
      <w:r>
        <w:t xml:space="preserve"> клетки имеют </w:t>
      </w:r>
      <w:r w:rsidRPr="005D3F34">
        <w:rPr>
          <w:b/>
        </w:rPr>
        <w:t>эластичные оболочки</w:t>
      </w:r>
      <w:r>
        <w:t xml:space="preserve"> и потому не теряют способности к передвижению; это дает им возможность самим искать пищу - растительные клетки или другие животные клетки. Животные клетки эволюционировали в направлении совершенствования, во-первых, способов передвижения, и, во-вторых, способов поглощать и выделять крупные частицы через оболочку - сначала крупные органические фрагменты, затем куски мертвой ткани и разлагающиеся </w:t>
      </w:r>
      <w:proofErr w:type="gramStart"/>
      <w:r>
        <w:t>остатки живого</w:t>
      </w:r>
      <w:proofErr w:type="gramEnd"/>
      <w:r>
        <w:t>, и наконец - поедание и переваривание целых клеток.</w:t>
      </w:r>
    </w:p>
    <w:p w:rsidR="00436846" w:rsidRDefault="00436846" w:rsidP="005D3F34">
      <w:pPr>
        <w:pStyle w:val="a3"/>
        <w:jc w:val="both"/>
      </w:pPr>
      <w:r>
        <w:t xml:space="preserve">Следующим важным этапом развития жизни и усложнения ее форм было возникновение примерно 900 млн. лет назад </w:t>
      </w:r>
      <w:r w:rsidRPr="005D3F34">
        <w:rPr>
          <w:b/>
        </w:rPr>
        <w:t>полового размножения</w:t>
      </w:r>
      <w:r>
        <w:t xml:space="preserve">. Половое размножение состоит в механизме слияния </w:t>
      </w:r>
      <w:r w:rsidR="005D3F34">
        <w:t>наследственной информации, закодированной в ДНК,</w:t>
      </w:r>
      <w:r>
        <w:t xml:space="preserve"> двух индивидов и последующего перераспределения генетического материала, при котором </w:t>
      </w:r>
      <w:proofErr w:type="gramStart"/>
      <w:r>
        <w:t>потомство</w:t>
      </w:r>
      <w:proofErr w:type="gramEnd"/>
      <w:r>
        <w:t xml:space="preserve"> похоже, но не идентично родителям.</w:t>
      </w:r>
    </w:p>
    <w:p w:rsidR="005D3F34" w:rsidRDefault="00436846" w:rsidP="005D3F34">
      <w:pPr>
        <w:pStyle w:val="a3"/>
        <w:jc w:val="both"/>
      </w:pPr>
      <w:r>
        <w:t xml:space="preserve">Значительным шагом в дальнейшем усложнении организации живых существ было появление примерно 700-800 млн. лет назад </w:t>
      </w:r>
      <w:r w:rsidRPr="005D3F34">
        <w:rPr>
          <w:b/>
        </w:rPr>
        <w:t>многоклеточных организмов</w:t>
      </w:r>
      <w:r>
        <w:t xml:space="preserve"> </w:t>
      </w:r>
      <w:proofErr w:type="gramStart"/>
      <w:r>
        <w:t>с</w:t>
      </w:r>
      <w:proofErr w:type="gramEnd"/>
      <w:r>
        <w:t xml:space="preserve"> </w:t>
      </w:r>
    </w:p>
    <w:p w:rsidR="00436846" w:rsidRPr="005D3F34" w:rsidRDefault="00436846" w:rsidP="005D3F34">
      <w:pPr>
        <w:pStyle w:val="a3"/>
        <w:jc w:val="both"/>
        <w:rPr>
          <w:b/>
        </w:rPr>
      </w:pPr>
      <w:r w:rsidRPr="005D3F34">
        <w:rPr>
          <w:b/>
        </w:rPr>
        <w:t>Завоевание суши</w:t>
      </w:r>
    </w:p>
    <w:p w:rsidR="00436846" w:rsidRDefault="00436846" w:rsidP="005D3F34">
      <w:pPr>
        <w:pStyle w:val="a3"/>
        <w:jc w:val="both"/>
      </w:pPr>
      <w:r>
        <w:t>Важнейшим событием в эволюции форм живого являлся выход растений и живых существ из воды и последующее образование большого многообразия наземных растений и животных. Из них в дальнейшем и происходят высокоорганизованные формы жизни.</w:t>
      </w:r>
    </w:p>
    <w:p w:rsidR="00436846" w:rsidRDefault="00436846" w:rsidP="005D3F34">
      <w:pPr>
        <w:pStyle w:val="a3"/>
        <w:jc w:val="both"/>
      </w:pPr>
      <w:r>
        <w:t>Переход к жизни в воздушной среде требовал многих изменений. Во-первых, вес тел здесь больше, чем в воде. Во-вторых, в воздухе не содержится питательных веществ. В-третьих, воздух сухой, он иначе, чем вода, пропускает через себя свет и звук. Кроме того, содержание кислорода в воздухе выше, чем в воде. Выход на сушу предполагал решение всех этих вопросов; выработку соответствующих приспособлений.</w:t>
      </w:r>
    </w:p>
    <w:p w:rsidR="00436846" w:rsidRDefault="00436846" w:rsidP="005D3F34">
      <w:pPr>
        <w:pStyle w:val="a3"/>
        <w:jc w:val="both"/>
      </w:pPr>
      <w:r>
        <w:t xml:space="preserve">По-видимому, еще в протерозое на поверхности суши в результате взаимодействия минералов и бактерий возникает </w:t>
      </w:r>
      <w:r w:rsidRPr="005D3F34">
        <w:rPr>
          <w:b/>
        </w:rPr>
        <w:t>почва</w:t>
      </w:r>
      <w:r>
        <w:t>. Почвообразовательные процессы в протерозое подготовили условия для выхода на сушу растений, а затем и животных.</w:t>
      </w:r>
    </w:p>
    <w:p w:rsidR="00436846" w:rsidRDefault="00436846" w:rsidP="005D3F34">
      <w:pPr>
        <w:pStyle w:val="a3"/>
        <w:jc w:val="both"/>
      </w:pPr>
      <w:r>
        <w:t xml:space="preserve">Выход растений на сушу начался, очевидно, в конце силура. Главное преимущество растений на суше - то, что солнечной энергии здесь больше, чем в воде, а значит и фотосинтез становится более совершенным. Перестройка системы питания из почвы требовала развития корневой системы и системы транспортировки питательных веществ и воды по организму. По мере роста размеров растений формировалась и поддерживающая ткань - </w:t>
      </w:r>
      <w:r w:rsidRPr="005D3F34">
        <w:rPr>
          <w:b/>
        </w:rPr>
        <w:t>древесина</w:t>
      </w:r>
      <w:r>
        <w:t xml:space="preserve">. Жизнь на суше требовала и изменения </w:t>
      </w:r>
      <w:r w:rsidR="005D3F34">
        <w:t>системы размножения.</w:t>
      </w:r>
    </w:p>
    <w:sectPr w:rsidR="00436846" w:rsidSect="005D3F34">
      <w:pgSz w:w="11906" w:h="16838" w:code="9"/>
      <w:pgMar w:top="851" w:right="424" w:bottom="426" w:left="199" w:header="709" w:footer="709" w:gutter="5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4A7" w:rsidRDefault="003104A7" w:rsidP="005D3F34">
      <w:pPr>
        <w:spacing w:after="0" w:line="240" w:lineRule="auto"/>
      </w:pPr>
      <w:r>
        <w:separator/>
      </w:r>
    </w:p>
  </w:endnote>
  <w:endnote w:type="continuationSeparator" w:id="0">
    <w:p w:rsidR="003104A7" w:rsidRDefault="003104A7" w:rsidP="005D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4A7" w:rsidRDefault="003104A7" w:rsidP="005D3F34">
      <w:pPr>
        <w:spacing w:after="0" w:line="240" w:lineRule="auto"/>
      </w:pPr>
      <w:r>
        <w:separator/>
      </w:r>
    </w:p>
  </w:footnote>
  <w:footnote w:type="continuationSeparator" w:id="0">
    <w:p w:rsidR="003104A7" w:rsidRDefault="003104A7" w:rsidP="005D3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846"/>
    <w:rsid w:val="00074393"/>
    <w:rsid w:val="00170975"/>
    <w:rsid w:val="003104A7"/>
    <w:rsid w:val="00427F88"/>
    <w:rsid w:val="00436846"/>
    <w:rsid w:val="005D3F34"/>
    <w:rsid w:val="00603F92"/>
    <w:rsid w:val="009E6463"/>
    <w:rsid w:val="009F22F7"/>
    <w:rsid w:val="00A91D57"/>
    <w:rsid w:val="00B94619"/>
    <w:rsid w:val="00C872CC"/>
    <w:rsid w:val="00D0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846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D3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3F34"/>
  </w:style>
  <w:style w:type="paragraph" w:styleId="a6">
    <w:name w:val="footer"/>
    <w:basedOn w:val="a"/>
    <w:link w:val="a7"/>
    <w:uiPriority w:val="99"/>
    <w:semiHidden/>
    <w:unhideWhenUsed/>
    <w:rsid w:val="005D3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3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1012</Words>
  <Characters>5771</Characters>
  <Application>Microsoft Office Word</Application>
  <DocSecurity>0</DocSecurity>
  <Lines>48</Lines>
  <Paragraphs>13</Paragraphs>
  <ScaleCrop>false</ScaleCrop>
  <Company>school9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3</cp:revision>
  <dcterms:created xsi:type="dcterms:W3CDTF">2016-04-22T11:07:00Z</dcterms:created>
  <dcterms:modified xsi:type="dcterms:W3CDTF">2016-04-22T12:22:00Z</dcterms:modified>
</cp:coreProperties>
</file>