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Тип Круглые черви</w:t>
      </w:r>
    </w:p>
    <w:p w:rsidR="00874059" w:rsidRPr="00874059" w:rsidRDefault="00874059" w:rsidP="0087405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Общая характеристика Круглых червей</w:t>
      </w:r>
    </w:p>
    <w:p w:rsidR="00874059" w:rsidRPr="00874059" w:rsidRDefault="00874059" w:rsidP="0087405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Строение  тела Аскариды человеческой</w:t>
      </w:r>
    </w:p>
    <w:p w:rsidR="00874059" w:rsidRPr="00874059" w:rsidRDefault="00874059" w:rsidP="0087405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Размножение и развитие Аскариды человеческой</w:t>
      </w:r>
    </w:p>
    <w:p w:rsidR="00874059" w:rsidRPr="00874059" w:rsidRDefault="00874059" w:rsidP="0087405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Классификация  Круглых червей, многообразие видов</w:t>
      </w:r>
    </w:p>
    <w:p w:rsidR="00874059" w:rsidRDefault="00874059" w:rsidP="0087405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Значение Круглых червей в природе и жизни человека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101600</wp:posOffset>
            </wp:positionV>
            <wp:extent cx="2533650" cy="4391025"/>
            <wp:effectExtent l="19050" t="0" r="0" b="0"/>
            <wp:wrapSquare wrapText="bothSides"/>
            <wp:docPr id="1" name="Рисунок 1" descr="http://titorovanatali.ru/images/stories/education/zoo/aska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orovanatali.ru/images/stories/education/zoo/aska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059">
        <w:rPr>
          <w:rFonts w:eastAsia="Times New Roman"/>
          <w:b/>
          <w:lang w:eastAsia="ru-RU"/>
        </w:rPr>
        <w:t>Общая характеристика Круглых червей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Количество видов:</w:t>
      </w:r>
      <w:r w:rsidRPr="00874059">
        <w:rPr>
          <w:rFonts w:eastAsia="Times New Roman"/>
          <w:bCs w:val="0"/>
          <w:lang w:eastAsia="ru-RU"/>
        </w:rPr>
        <w:t xml:space="preserve"> более 20 тыс. видов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br/>
      </w:r>
      <w:r w:rsidRPr="00874059">
        <w:rPr>
          <w:rFonts w:eastAsia="Times New Roman"/>
          <w:b/>
          <w:lang w:eastAsia="ru-RU"/>
        </w:rPr>
        <w:t>Среда обитания:</w:t>
      </w:r>
      <w:r w:rsidRPr="00874059">
        <w:rPr>
          <w:rFonts w:eastAsia="Times New Roman"/>
          <w:bCs w:val="0"/>
          <w:lang w:eastAsia="ru-RU"/>
        </w:rPr>
        <w:t xml:space="preserve"> обитают на дне морей, в пресных водоемах, почве, а также ведут паразитический образ жизни 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Cs w:val="0"/>
          <w:lang w:eastAsia="ru-RU"/>
        </w:rPr>
        <w:br/>
      </w:r>
      <w:r w:rsidRPr="00874059">
        <w:rPr>
          <w:rFonts w:eastAsia="Times New Roman"/>
          <w:b/>
          <w:lang w:eastAsia="ru-RU"/>
        </w:rPr>
        <w:t>Строение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bCs w:val="0"/>
          <w:lang w:eastAsia="ru-RU"/>
        </w:rPr>
        <w:t>Двусторонне симметричные</w:t>
      </w:r>
      <w:r w:rsidRPr="00874059">
        <w:rPr>
          <w:rFonts w:eastAsia="Times New Roman"/>
          <w:bCs w:val="0"/>
          <w:lang w:eastAsia="ru-RU"/>
        </w:rPr>
        <w:t xml:space="preserve">, </w:t>
      </w:r>
      <w:r w:rsidRPr="00874059">
        <w:rPr>
          <w:rFonts w:eastAsia="Times New Roman"/>
          <w:b/>
          <w:bCs w:val="0"/>
          <w:lang w:eastAsia="ru-RU"/>
        </w:rPr>
        <w:t>трехслойные</w:t>
      </w:r>
      <w:r w:rsidRPr="00874059">
        <w:rPr>
          <w:rFonts w:eastAsia="Times New Roman"/>
          <w:bCs w:val="0"/>
          <w:lang w:eastAsia="ru-RU"/>
        </w:rPr>
        <w:t xml:space="preserve"> животные. Представители имеют вытянутое веретеновидное </w:t>
      </w:r>
      <w:r w:rsidRPr="00874059">
        <w:rPr>
          <w:rFonts w:eastAsia="Times New Roman"/>
          <w:b/>
          <w:bCs w:val="0"/>
          <w:lang w:eastAsia="ru-RU"/>
        </w:rPr>
        <w:t>несегментированное</w:t>
      </w:r>
      <w:r>
        <w:rPr>
          <w:rFonts w:eastAsia="Times New Roman"/>
          <w:bCs w:val="0"/>
          <w:lang w:eastAsia="ru-RU"/>
        </w:rPr>
        <w:t xml:space="preserve"> </w:t>
      </w:r>
      <w:r w:rsidRPr="00874059">
        <w:rPr>
          <w:rFonts w:eastAsia="Times New Roman"/>
          <w:bCs w:val="0"/>
          <w:lang w:eastAsia="ru-RU"/>
        </w:rPr>
        <w:t xml:space="preserve">тело, </w:t>
      </w:r>
      <w:r w:rsidRPr="00874059">
        <w:rPr>
          <w:rFonts w:eastAsia="Times New Roman"/>
          <w:b/>
          <w:bCs w:val="0"/>
          <w:lang w:eastAsia="ru-RU"/>
        </w:rPr>
        <w:t>круглое в поперечном сечении</w:t>
      </w:r>
      <w:r w:rsidRPr="00874059">
        <w:rPr>
          <w:rFonts w:eastAsia="Times New Roman"/>
          <w:bCs w:val="0"/>
          <w:lang w:eastAsia="ru-RU"/>
        </w:rPr>
        <w:t xml:space="preserve"> (отсюда название типа).  Пространство между органами заполнено </w:t>
      </w:r>
      <w:r w:rsidRPr="00874059">
        <w:rPr>
          <w:rFonts w:eastAsia="Times New Roman"/>
          <w:b/>
          <w:bCs w:val="0"/>
          <w:lang w:eastAsia="ru-RU"/>
        </w:rPr>
        <w:t>жидкостью</w:t>
      </w:r>
      <w:r w:rsidRPr="00874059">
        <w:rPr>
          <w:rFonts w:eastAsia="Times New Roman"/>
          <w:bCs w:val="0"/>
          <w:lang w:eastAsia="ru-RU"/>
        </w:rPr>
        <w:t xml:space="preserve"> (</w:t>
      </w:r>
      <w:r w:rsidRPr="00874059">
        <w:rPr>
          <w:rFonts w:eastAsia="Times New Roman"/>
          <w:b/>
          <w:bCs w:val="0"/>
          <w:lang w:eastAsia="ru-RU"/>
        </w:rPr>
        <w:t>гидролимфой</w:t>
      </w:r>
      <w:r w:rsidRPr="00874059">
        <w:rPr>
          <w:rFonts w:eastAsia="Times New Roman"/>
          <w:bCs w:val="0"/>
          <w:lang w:eastAsia="ru-RU"/>
        </w:rPr>
        <w:t xml:space="preserve">), поэтому говорят, что у Круглых червей </w:t>
      </w:r>
      <w:r w:rsidRPr="00874059">
        <w:rPr>
          <w:rFonts w:eastAsia="Times New Roman"/>
          <w:b/>
          <w:bCs w:val="0"/>
          <w:lang w:eastAsia="ru-RU"/>
        </w:rPr>
        <w:t>первичная полость тела</w:t>
      </w:r>
      <w:r w:rsidRPr="00874059">
        <w:rPr>
          <w:rFonts w:eastAsia="Times New Roman"/>
          <w:bCs w:val="0"/>
          <w:lang w:eastAsia="ru-RU"/>
        </w:rPr>
        <w:t xml:space="preserve">. Гидролимфа непосредственно омывает органы, осуществляя </w:t>
      </w:r>
      <w:r w:rsidRPr="00874059">
        <w:rPr>
          <w:rFonts w:eastAsia="Times New Roman"/>
          <w:b/>
          <w:bCs w:val="0"/>
          <w:lang w:eastAsia="ru-RU"/>
        </w:rPr>
        <w:t>транспортную</w:t>
      </w:r>
      <w:r w:rsidRPr="00874059">
        <w:rPr>
          <w:rFonts w:eastAsia="Times New Roman"/>
          <w:bCs w:val="0"/>
          <w:lang w:eastAsia="ru-RU"/>
        </w:rPr>
        <w:t xml:space="preserve"> функцию, а также, находясь под давлением, придает постоянную форму</w:t>
      </w:r>
      <w:proofErr w:type="gramStart"/>
      <w:r w:rsidRPr="00874059">
        <w:rPr>
          <w:rFonts w:eastAsia="Times New Roman"/>
          <w:bCs w:val="0"/>
          <w:lang w:eastAsia="ru-RU"/>
        </w:rPr>
        <w:t>.</w:t>
      </w:r>
      <w:proofErr w:type="gramEnd"/>
      <w:r w:rsidRPr="00874059">
        <w:rPr>
          <w:rFonts w:eastAsia="Times New Roman"/>
          <w:bCs w:val="0"/>
          <w:lang w:eastAsia="ru-RU"/>
        </w:rPr>
        <w:t xml:space="preserve"> (</w:t>
      </w:r>
      <w:proofErr w:type="spellStart"/>
      <w:proofErr w:type="gramStart"/>
      <w:r w:rsidRPr="00874059">
        <w:rPr>
          <w:rFonts w:eastAsia="Times New Roman"/>
          <w:b/>
          <w:bCs w:val="0"/>
          <w:lang w:eastAsia="ru-RU"/>
        </w:rPr>
        <w:t>г</w:t>
      </w:r>
      <w:proofErr w:type="gramEnd"/>
      <w:r w:rsidRPr="00874059">
        <w:rPr>
          <w:rFonts w:eastAsia="Times New Roman"/>
          <w:b/>
          <w:bCs w:val="0"/>
          <w:lang w:eastAsia="ru-RU"/>
        </w:rPr>
        <w:t>идроскелет</w:t>
      </w:r>
      <w:proofErr w:type="spellEnd"/>
      <w:r w:rsidRPr="00874059">
        <w:rPr>
          <w:rFonts w:eastAsia="Times New Roman"/>
          <w:bCs w:val="0"/>
          <w:lang w:eastAsia="ru-RU"/>
        </w:rPr>
        <w:t>).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/>
          <w:lang w:eastAsia="ru-RU"/>
        </w:rPr>
        <w:t>Покровы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Снаружи </w:t>
      </w:r>
      <w:r w:rsidRPr="00874059">
        <w:rPr>
          <w:rFonts w:eastAsia="Times New Roman"/>
          <w:b/>
          <w:bCs w:val="0"/>
          <w:lang w:eastAsia="ru-RU"/>
        </w:rPr>
        <w:t>кожно-мускульный</w:t>
      </w:r>
      <w:r w:rsidRPr="00874059">
        <w:rPr>
          <w:rFonts w:eastAsia="Times New Roman"/>
          <w:bCs w:val="0"/>
          <w:lang w:eastAsia="ru-RU"/>
        </w:rPr>
        <w:t xml:space="preserve"> мешок покрыт защитной оболочкой – </w:t>
      </w:r>
      <w:r w:rsidRPr="00874059">
        <w:rPr>
          <w:rFonts w:eastAsia="Times New Roman"/>
          <w:b/>
          <w:bCs w:val="0"/>
          <w:lang w:eastAsia="ru-RU"/>
        </w:rPr>
        <w:t>кутикулой</w:t>
      </w:r>
      <w:r w:rsidRPr="00874059">
        <w:rPr>
          <w:rFonts w:eastAsia="Times New Roman"/>
          <w:bCs w:val="0"/>
          <w:lang w:eastAsia="ru-RU"/>
        </w:rPr>
        <w:t xml:space="preserve">. Во время роста червей она периодически сбрасывается, а затем возобновляется. Под кутикулой находится </w:t>
      </w:r>
      <w:r w:rsidRPr="00874059">
        <w:rPr>
          <w:rFonts w:eastAsia="Times New Roman"/>
          <w:b/>
          <w:bCs w:val="0"/>
          <w:lang w:eastAsia="ru-RU"/>
        </w:rPr>
        <w:t>гиподерма</w:t>
      </w:r>
      <w:r w:rsidRPr="00874059">
        <w:rPr>
          <w:rFonts w:eastAsia="Times New Roman"/>
          <w:bCs w:val="0"/>
          <w:lang w:eastAsia="ru-RU"/>
        </w:rPr>
        <w:t xml:space="preserve">, которая является результатом слияния клеток кожи. Под гиподермой расположены 4 ленты продольных мышц. При сокращении спинные и брюшные ленты действуют противоположно, и тело червя может изгибаться в спинно-брюшном направлении.  </w:t>
      </w:r>
      <w:r w:rsidRPr="00874059">
        <w:rPr>
          <w:rFonts w:eastAsia="Times New Roman"/>
          <w:b/>
          <w:bCs w:val="0"/>
          <w:lang w:eastAsia="ru-RU"/>
        </w:rPr>
        <w:t>Кутикула, гиподерма и мышцы образуют кожно-мускульный мешок</w:t>
      </w:r>
      <w:r w:rsidRPr="00874059">
        <w:rPr>
          <w:rFonts w:eastAsia="Times New Roman"/>
          <w:bCs w:val="0"/>
          <w:lang w:eastAsia="ru-RU"/>
        </w:rPr>
        <w:t>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/>
          <w:lang w:eastAsia="ru-RU"/>
        </w:rPr>
        <w:t>Пищеварительная система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>На уровне Круглых червей в эволюции пищеварительной системы происходит грандиозное событие</w:t>
      </w:r>
      <w:r>
        <w:rPr>
          <w:rFonts w:eastAsia="Times New Roman"/>
          <w:bCs w:val="0"/>
          <w:lang w:eastAsia="ru-RU"/>
        </w:rPr>
        <w:t xml:space="preserve"> (</w:t>
      </w:r>
      <w:r w:rsidRPr="00874059">
        <w:rPr>
          <w:rFonts w:eastAsia="Times New Roman"/>
          <w:b/>
          <w:bCs w:val="0"/>
          <w:lang w:eastAsia="ru-RU"/>
        </w:rPr>
        <w:t>ароморфоз</w:t>
      </w:r>
      <w:r>
        <w:rPr>
          <w:rFonts w:eastAsia="Times New Roman"/>
          <w:bCs w:val="0"/>
          <w:lang w:eastAsia="ru-RU"/>
        </w:rPr>
        <w:t>)</w:t>
      </w:r>
      <w:r w:rsidRPr="00874059">
        <w:rPr>
          <w:rFonts w:eastAsia="Times New Roman"/>
          <w:bCs w:val="0"/>
          <w:lang w:eastAsia="ru-RU"/>
        </w:rPr>
        <w:t xml:space="preserve">, которое осчастливило все последующие типы животных. Именно у Круглых червей впервые появляется </w:t>
      </w:r>
      <w:r w:rsidRPr="00874059">
        <w:rPr>
          <w:rFonts w:eastAsia="Times New Roman"/>
          <w:b/>
          <w:bCs w:val="0"/>
          <w:lang w:eastAsia="ru-RU"/>
        </w:rPr>
        <w:t>задняя кишка</w:t>
      </w:r>
      <w:r w:rsidRPr="00874059">
        <w:rPr>
          <w:rFonts w:eastAsia="Times New Roman"/>
          <w:bCs w:val="0"/>
          <w:lang w:eastAsia="ru-RU"/>
        </w:rPr>
        <w:t xml:space="preserve"> и </w:t>
      </w:r>
      <w:r w:rsidRPr="00874059">
        <w:rPr>
          <w:rFonts w:eastAsia="Times New Roman"/>
          <w:b/>
          <w:bCs w:val="0"/>
          <w:lang w:eastAsia="ru-RU"/>
        </w:rPr>
        <w:t>анальное отверстие</w:t>
      </w:r>
      <w:r w:rsidRPr="00874059">
        <w:rPr>
          <w:rFonts w:eastAsia="Times New Roman"/>
          <w:bCs w:val="0"/>
          <w:lang w:eastAsia="ru-RU"/>
        </w:rPr>
        <w:t xml:space="preserve">.   Теперь их пищеварительная система состоит  из трех отделов: передний, средний и задний отделы кишечника. Передний отдел обычно разделяется на </w:t>
      </w:r>
      <w:r w:rsidRPr="00874059">
        <w:rPr>
          <w:rFonts w:eastAsia="Times New Roman"/>
          <w:b/>
          <w:bCs w:val="0"/>
          <w:lang w:eastAsia="ru-RU"/>
        </w:rPr>
        <w:t>рот</w:t>
      </w:r>
      <w:r w:rsidRPr="00874059">
        <w:rPr>
          <w:rFonts w:eastAsia="Times New Roman"/>
          <w:bCs w:val="0"/>
          <w:lang w:eastAsia="ru-RU"/>
        </w:rPr>
        <w:t xml:space="preserve">, мускулистую </w:t>
      </w:r>
      <w:r w:rsidRPr="00874059">
        <w:rPr>
          <w:rFonts w:eastAsia="Times New Roman"/>
          <w:b/>
          <w:bCs w:val="0"/>
          <w:lang w:eastAsia="ru-RU"/>
        </w:rPr>
        <w:t>глотку</w:t>
      </w:r>
      <w:r w:rsidRPr="00874059">
        <w:rPr>
          <w:rFonts w:eastAsia="Times New Roman"/>
          <w:bCs w:val="0"/>
          <w:lang w:eastAsia="ru-RU"/>
        </w:rPr>
        <w:t xml:space="preserve"> и </w:t>
      </w:r>
      <w:r w:rsidRPr="00874059">
        <w:rPr>
          <w:rFonts w:eastAsia="Times New Roman"/>
          <w:b/>
          <w:bCs w:val="0"/>
          <w:lang w:eastAsia="ru-RU"/>
        </w:rPr>
        <w:t>пищевод</w:t>
      </w:r>
      <w:r w:rsidRPr="00874059">
        <w:rPr>
          <w:rFonts w:eastAsia="Times New Roman"/>
          <w:bCs w:val="0"/>
          <w:lang w:eastAsia="ru-RU"/>
        </w:rPr>
        <w:t xml:space="preserve">. Пищеварение происходит в средней части кишки. </w:t>
      </w:r>
      <w:r w:rsidRPr="00874059">
        <w:rPr>
          <w:rFonts w:eastAsia="Times New Roman"/>
          <w:b/>
          <w:bCs w:val="0"/>
          <w:lang w:eastAsia="ru-RU"/>
        </w:rPr>
        <w:t>С появлением анального отверстия пища начинает двигаться в одном направлении</w:t>
      </w:r>
      <w:r w:rsidRPr="00874059">
        <w:rPr>
          <w:rFonts w:eastAsia="Times New Roman"/>
          <w:bCs w:val="0"/>
          <w:lang w:eastAsia="ru-RU"/>
        </w:rPr>
        <w:t>, что дает возможность различным отделам специализироваться и эффективнее выполнять свою функцию пищеварения.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/>
          <w:lang w:eastAsia="ru-RU"/>
        </w:rPr>
        <w:lastRenderedPageBreak/>
        <w:t>Кровеносная и дыхательная системы отсутствуют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У свободноживущих и паразитов растений </w:t>
      </w:r>
      <w:r w:rsidRPr="00874059">
        <w:rPr>
          <w:rFonts w:eastAsia="Times New Roman"/>
          <w:b/>
          <w:bCs w:val="0"/>
          <w:lang w:eastAsia="ru-RU"/>
        </w:rPr>
        <w:t>аэробный</w:t>
      </w:r>
      <w:r w:rsidRPr="00874059">
        <w:rPr>
          <w:rFonts w:eastAsia="Times New Roman"/>
          <w:bCs w:val="0"/>
          <w:lang w:eastAsia="ru-RU"/>
        </w:rPr>
        <w:t xml:space="preserve"> газообмен происходит через покровы тела. У паразитов дыхание </w:t>
      </w:r>
      <w:r w:rsidRPr="00874059">
        <w:rPr>
          <w:rFonts w:eastAsia="Times New Roman"/>
          <w:b/>
          <w:bCs w:val="0"/>
          <w:lang w:eastAsia="ru-RU"/>
        </w:rPr>
        <w:t>анаэробное</w:t>
      </w:r>
      <w:r w:rsidRPr="00874059">
        <w:rPr>
          <w:rFonts w:eastAsia="Times New Roman"/>
          <w:bCs w:val="0"/>
          <w:lang w:eastAsia="ru-RU"/>
        </w:rPr>
        <w:t>. Транспортную функцию выполняет гидролимфа.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Органы выделения</w:t>
      </w:r>
      <w:r w:rsidRPr="00874059">
        <w:rPr>
          <w:rFonts w:eastAsia="Times New Roman"/>
          <w:bCs w:val="0"/>
          <w:lang w:eastAsia="ru-RU"/>
        </w:rPr>
        <w:t xml:space="preserve"> – у некоторых </w:t>
      </w:r>
      <w:proofErr w:type="spellStart"/>
      <w:r w:rsidRPr="00874059">
        <w:rPr>
          <w:rFonts w:eastAsia="Times New Roman"/>
          <w:b/>
          <w:bCs w:val="0"/>
          <w:lang w:eastAsia="ru-RU"/>
        </w:rPr>
        <w:t>протонефридии</w:t>
      </w:r>
      <w:proofErr w:type="spellEnd"/>
      <w:r w:rsidRPr="00874059">
        <w:rPr>
          <w:rFonts w:eastAsia="Times New Roman"/>
          <w:bCs w:val="0"/>
          <w:lang w:eastAsia="ru-RU"/>
        </w:rPr>
        <w:t xml:space="preserve">, в передней части тела на брюшной стороне находится </w:t>
      </w:r>
      <w:r w:rsidRPr="00874059">
        <w:rPr>
          <w:rFonts w:eastAsia="Times New Roman"/>
          <w:b/>
          <w:bCs w:val="0"/>
          <w:lang w:eastAsia="ru-RU"/>
        </w:rPr>
        <w:t>выделительное отверстие</w:t>
      </w:r>
      <w:r w:rsidRPr="00874059">
        <w:rPr>
          <w:rFonts w:eastAsia="Times New Roman"/>
          <w:bCs w:val="0"/>
          <w:lang w:eastAsia="ru-RU"/>
        </w:rPr>
        <w:t xml:space="preserve">. У некоторых представителей имеются видоизмененные </w:t>
      </w:r>
      <w:r w:rsidRPr="00874059">
        <w:rPr>
          <w:rFonts w:eastAsia="Times New Roman"/>
          <w:b/>
          <w:bCs w:val="0"/>
          <w:lang w:eastAsia="ru-RU"/>
        </w:rPr>
        <w:t>кожные железы</w:t>
      </w:r>
      <w:r w:rsidRPr="00874059">
        <w:rPr>
          <w:rFonts w:eastAsia="Times New Roman"/>
          <w:bCs w:val="0"/>
          <w:lang w:eastAsia="ru-RU"/>
        </w:rPr>
        <w:t>, их называют "шейные железы". У некоторых органы выделения отсутствуют.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Нервная система и  органы чувств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 Нервная система </w:t>
      </w:r>
      <w:r w:rsidRPr="00874059">
        <w:rPr>
          <w:rFonts w:eastAsia="Times New Roman"/>
          <w:b/>
          <w:bCs w:val="0"/>
          <w:lang w:eastAsia="ru-RU"/>
        </w:rPr>
        <w:t>лестничного типа</w:t>
      </w:r>
      <w:r w:rsidRPr="00874059">
        <w:rPr>
          <w:rFonts w:eastAsia="Times New Roman"/>
          <w:bCs w:val="0"/>
          <w:lang w:eastAsia="ru-RU"/>
        </w:rPr>
        <w:t xml:space="preserve"> (</w:t>
      </w:r>
      <w:proofErr w:type="spellStart"/>
      <w:r w:rsidRPr="00874059">
        <w:rPr>
          <w:rFonts w:eastAsia="Times New Roman"/>
          <w:bCs w:val="0"/>
          <w:lang w:eastAsia="ru-RU"/>
        </w:rPr>
        <w:t>ортогон</w:t>
      </w:r>
      <w:proofErr w:type="spellEnd"/>
      <w:r w:rsidRPr="00874059">
        <w:rPr>
          <w:rFonts w:eastAsia="Times New Roman"/>
          <w:bCs w:val="0"/>
          <w:lang w:eastAsia="ru-RU"/>
        </w:rPr>
        <w:t xml:space="preserve">). Она состоит из </w:t>
      </w:r>
      <w:r w:rsidRPr="00874059">
        <w:rPr>
          <w:rFonts w:eastAsia="Times New Roman"/>
          <w:b/>
          <w:bCs w:val="0"/>
          <w:lang w:eastAsia="ru-RU"/>
        </w:rPr>
        <w:t>окологлоточного нервного кольца</w:t>
      </w:r>
      <w:r w:rsidRPr="00874059">
        <w:rPr>
          <w:rFonts w:eastAsia="Times New Roman"/>
          <w:bCs w:val="0"/>
          <w:lang w:eastAsia="ru-RU"/>
        </w:rPr>
        <w:t xml:space="preserve">, окружающего глотку, и отходящих вперед и назад </w:t>
      </w:r>
      <w:r w:rsidRPr="00874059">
        <w:rPr>
          <w:rFonts w:eastAsia="Times New Roman"/>
          <w:b/>
          <w:bCs w:val="0"/>
          <w:lang w:eastAsia="ru-RU"/>
        </w:rPr>
        <w:t>6 нервных стволов</w:t>
      </w:r>
      <w:r w:rsidRPr="00874059">
        <w:rPr>
          <w:rFonts w:eastAsia="Times New Roman"/>
          <w:bCs w:val="0"/>
          <w:lang w:eastAsia="ru-RU"/>
        </w:rPr>
        <w:t xml:space="preserve">, из которых </w:t>
      </w:r>
      <w:proofErr w:type="gramStart"/>
      <w:r w:rsidRPr="00874059">
        <w:rPr>
          <w:rFonts w:eastAsia="Times New Roman"/>
          <w:bCs w:val="0"/>
          <w:lang w:eastAsia="ru-RU"/>
        </w:rPr>
        <w:t>спинной</w:t>
      </w:r>
      <w:proofErr w:type="gramEnd"/>
      <w:r w:rsidRPr="00874059">
        <w:rPr>
          <w:rFonts w:eastAsia="Times New Roman"/>
          <w:bCs w:val="0"/>
          <w:lang w:eastAsia="ru-RU"/>
        </w:rPr>
        <w:t xml:space="preserve"> и брюшной развиты наиболее сильно. Стволы соединены </w:t>
      </w:r>
      <w:r w:rsidRPr="00874059">
        <w:rPr>
          <w:rFonts w:eastAsia="Times New Roman"/>
          <w:b/>
          <w:bCs w:val="0"/>
          <w:lang w:eastAsia="ru-RU"/>
        </w:rPr>
        <w:t>перемычками</w:t>
      </w:r>
      <w:r w:rsidRPr="00874059">
        <w:rPr>
          <w:rFonts w:eastAsia="Times New Roman"/>
          <w:bCs w:val="0"/>
          <w:lang w:eastAsia="ru-RU"/>
        </w:rPr>
        <w:t xml:space="preserve">. 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Имеются органы осязания, органы химического чувства (обоняния). У </w:t>
      </w:r>
      <w:proofErr w:type="gramStart"/>
      <w:r w:rsidRPr="00874059">
        <w:rPr>
          <w:rFonts w:eastAsia="Times New Roman"/>
          <w:bCs w:val="0"/>
          <w:lang w:eastAsia="ru-RU"/>
        </w:rPr>
        <w:t>свободноживущих</w:t>
      </w:r>
      <w:proofErr w:type="gramEnd"/>
      <w:r w:rsidRPr="00874059">
        <w:rPr>
          <w:rFonts w:eastAsia="Times New Roman"/>
          <w:bCs w:val="0"/>
          <w:lang w:eastAsia="ru-RU"/>
        </w:rPr>
        <w:t xml:space="preserve"> имеются примитивные глаза.</w:t>
      </w: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74059">
        <w:rPr>
          <w:rFonts w:eastAsia="Times New Roman"/>
          <w:b/>
          <w:lang w:eastAsia="ru-RU"/>
        </w:rPr>
        <w:t>Размножение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Большинство Круглых червей  -  </w:t>
      </w:r>
      <w:r w:rsidRPr="00874059">
        <w:rPr>
          <w:rFonts w:eastAsia="Times New Roman"/>
          <w:b/>
          <w:bCs w:val="0"/>
          <w:lang w:eastAsia="ru-RU"/>
        </w:rPr>
        <w:t>раздельнополые</w:t>
      </w:r>
      <w:r w:rsidRPr="00874059">
        <w:rPr>
          <w:rFonts w:eastAsia="Times New Roman"/>
          <w:bCs w:val="0"/>
          <w:lang w:eastAsia="ru-RU"/>
        </w:rPr>
        <w:t xml:space="preserve">  организмы, что обеспечивает генетическое разнообразие потомков. Встречается </w:t>
      </w:r>
      <w:r w:rsidRPr="00874059">
        <w:rPr>
          <w:rFonts w:eastAsia="Times New Roman"/>
          <w:b/>
          <w:bCs w:val="0"/>
          <w:lang w:eastAsia="ru-RU"/>
        </w:rPr>
        <w:t>половой диморфизм</w:t>
      </w:r>
      <w:r w:rsidRPr="00874059">
        <w:rPr>
          <w:rFonts w:eastAsia="Times New Roman"/>
          <w:bCs w:val="0"/>
          <w:lang w:eastAsia="ru-RU"/>
        </w:rPr>
        <w:t xml:space="preserve"> (самки внешне отличаются от самцов) 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Развитие  </w:t>
      </w:r>
      <w:r w:rsidRPr="00874059">
        <w:rPr>
          <w:rFonts w:eastAsia="Times New Roman"/>
          <w:b/>
          <w:bCs w:val="0"/>
          <w:lang w:eastAsia="ru-RU"/>
        </w:rPr>
        <w:t>непрямое,</w:t>
      </w:r>
      <w:r w:rsidRPr="00874059">
        <w:rPr>
          <w:rFonts w:eastAsia="Times New Roman"/>
          <w:bCs w:val="0"/>
          <w:lang w:eastAsia="ru-RU"/>
        </w:rPr>
        <w:t xml:space="preserve"> то есть с личиночной стадией, без смены хозяина. </w:t>
      </w:r>
      <w:r w:rsidRPr="00874059">
        <w:rPr>
          <w:rFonts w:eastAsia="Times New Roman"/>
          <w:bCs w:val="0"/>
          <w:lang w:eastAsia="ru-RU"/>
        </w:rPr>
        <w:br/>
        <w:t xml:space="preserve">Половые  органы в виде трубок.  Мужские – </w:t>
      </w:r>
      <w:r w:rsidRPr="00874059">
        <w:rPr>
          <w:rFonts w:eastAsia="Times New Roman"/>
          <w:b/>
          <w:bCs w:val="0"/>
          <w:lang w:eastAsia="ru-RU"/>
        </w:rPr>
        <w:t>семенники</w:t>
      </w:r>
      <w:r w:rsidRPr="00874059">
        <w:rPr>
          <w:rFonts w:eastAsia="Times New Roman"/>
          <w:bCs w:val="0"/>
          <w:lang w:eastAsia="ru-RU"/>
        </w:rPr>
        <w:t xml:space="preserve">, открываются  семяпроводом в конечный отдел кишечника — клоаку. Самец имеет </w:t>
      </w:r>
      <w:proofErr w:type="spellStart"/>
      <w:r w:rsidRPr="00874059">
        <w:rPr>
          <w:rFonts w:eastAsia="Times New Roman"/>
          <w:b/>
          <w:bCs w:val="0"/>
          <w:lang w:eastAsia="ru-RU"/>
        </w:rPr>
        <w:t>копулятивные</w:t>
      </w:r>
      <w:proofErr w:type="spellEnd"/>
      <w:r w:rsidRPr="00874059">
        <w:rPr>
          <w:rFonts w:eastAsia="Times New Roman"/>
          <w:b/>
          <w:bCs w:val="0"/>
          <w:lang w:eastAsia="ru-RU"/>
        </w:rPr>
        <w:t xml:space="preserve"> органы </w:t>
      </w:r>
      <w:r w:rsidRPr="00874059">
        <w:rPr>
          <w:rFonts w:eastAsia="Times New Roman"/>
          <w:bCs w:val="0"/>
          <w:lang w:eastAsia="ru-RU"/>
        </w:rPr>
        <w:t xml:space="preserve">– </w:t>
      </w:r>
      <w:proofErr w:type="spellStart"/>
      <w:r w:rsidRPr="00874059">
        <w:rPr>
          <w:rFonts w:eastAsia="Times New Roman"/>
          <w:bCs w:val="0"/>
          <w:lang w:eastAsia="ru-RU"/>
        </w:rPr>
        <w:t>кутикулярные</w:t>
      </w:r>
      <w:proofErr w:type="spellEnd"/>
      <w:r w:rsidRPr="00874059">
        <w:rPr>
          <w:rFonts w:eastAsia="Times New Roman"/>
          <w:bCs w:val="0"/>
          <w:lang w:eastAsia="ru-RU"/>
        </w:rPr>
        <w:t xml:space="preserve"> иголочки, с помощью которых он вводит сперматозоиды в половые пути самки.  </w:t>
      </w:r>
      <w:r w:rsidRPr="00874059">
        <w:rPr>
          <w:rFonts w:eastAsia="Times New Roman"/>
          <w:b/>
          <w:bCs w:val="0"/>
          <w:lang w:eastAsia="ru-RU"/>
        </w:rPr>
        <w:t>Оплодотворение внутреннее</w:t>
      </w:r>
      <w:r w:rsidRPr="00874059">
        <w:rPr>
          <w:rFonts w:eastAsia="Times New Roman"/>
          <w:bCs w:val="0"/>
          <w:lang w:eastAsia="ru-RU"/>
        </w:rPr>
        <w:t xml:space="preserve">. У самки парные </w:t>
      </w:r>
      <w:r w:rsidRPr="00874059">
        <w:rPr>
          <w:rFonts w:eastAsia="Times New Roman"/>
          <w:b/>
          <w:bCs w:val="0"/>
          <w:lang w:eastAsia="ru-RU"/>
        </w:rPr>
        <w:t xml:space="preserve">яичники </w:t>
      </w:r>
      <w:r w:rsidRPr="00874059">
        <w:rPr>
          <w:rFonts w:eastAsia="Times New Roman"/>
          <w:bCs w:val="0"/>
          <w:lang w:eastAsia="ru-RU"/>
        </w:rPr>
        <w:t xml:space="preserve">продолжаются в яйцеводы, которые переходят в </w:t>
      </w:r>
      <w:r w:rsidRPr="00874059">
        <w:rPr>
          <w:rFonts w:eastAsia="Times New Roman"/>
          <w:b/>
          <w:bCs w:val="0"/>
          <w:lang w:eastAsia="ru-RU"/>
        </w:rPr>
        <w:t>две матки</w:t>
      </w:r>
      <w:r w:rsidRPr="00874059">
        <w:rPr>
          <w:rFonts w:eastAsia="Times New Roman"/>
          <w:bCs w:val="0"/>
          <w:lang w:eastAsia="ru-RU"/>
        </w:rPr>
        <w:t>, открывающиеся половым отве</w:t>
      </w:r>
      <w:r w:rsidR="00C01602">
        <w:rPr>
          <w:rFonts w:eastAsia="Times New Roman"/>
          <w:bCs w:val="0"/>
          <w:lang w:eastAsia="ru-RU"/>
        </w:rPr>
        <w:t>рстием на брюшной стороне тела.</w:t>
      </w:r>
    </w:p>
    <w:p w:rsidR="00C01602" w:rsidRP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Представители:</w:t>
      </w:r>
      <w:r w:rsidRPr="00874059">
        <w:rPr>
          <w:rFonts w:eastAsia="Times New Roman"/>
          <w:bCs w:val="0"/>
          <w:lang w:eastAsia="ru-RU"/>
        </w:rPr>
        <w:t xml:space="preserve"> Тип делится на несколько классов, наиболее многочисле</w:t>
      </w:r>
      <w:r w:rsidR="00C01602">
        <w:rPr>
          <w:rFonts w:eastAsia="Times New Roman"/>
          <w:bCs w:val="0"/>
          <w:lang w:eastAsia="ru-RU"/>
        </w:rPr>
        <w:t>нный среди них класс Нематоды: а</w:t>
      </w:r>
      <w:r w:rsidRPr="00874059">
        <w:rPr>
          <w:rFonts w:eastAsia="Times New Roman"/>
          <w:bCs w:val="0"/>
          <w:lang w:eastAsia="ru-RU"/>
        </w:rPr>
        <w:t>скариды, острицы.</w:t>
      </w:r>
    </w:p>
    <w:p w:rsidR="00C01602" w:rsidRP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P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Строение  тела Аскариды человеческой</w:t>
      </w: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Cs w:val="0"/>
          <w:lang w:eastAsia="ru-RU"/>
        </w:rPr>
        <w:t xml:space="preserve">К классу Нематоды относят </w:t>
      </w:r>
      <w:r w:rsidRPr="00874059">
        <w:rPr>
          <w:rFonts w:eastAsia="Times New Roman"/>
          <w:b/>
          <w:bCs w:val="0"/>
          <w:lang w:eastAsia="ru-RU"/>
        </w:rPr>
        <w:t>аскариду человеческую</w:t>
      </w:r>
      <w:r w:rsidRPr="00874059">
        <w:rPr>
          <w:rFonts w:eastAsia="Times New Roman"/>
          <w:bCs w:val="0"/>
          <w:lang w:eastAsia="ru-RU"/>
        </w:rPr>
        <w:t xml:space="preserve">, паразитирующую в </w:t>
      </w:r>
      <w:r w:rsidRPr="00874059">
        <w:rPr>
          <w:rFonts w:eastAsia="Times New Roman"/>
          <w:b/>
          <w:bCs w:val="0"/>
          <w:lang w:eastAsia="ru-RU"/>
        </w:rPr>
        <w:t>тонком кишечнике</w:t>
      </w:r>
      <w:r w:rsidRPr="00874059">
        <w:rPr>
          <w:rFonts w:eastAsia="Times New Roman"/>
          <w:bCs w:val="0"/>
          <w:lang w:eastAsia="ru-RU"/>
        </w:rPr>
        <w:t xml:space="preserve">. Это крупный паразитический червь (гельминт): самки — 20 - 40 см, самцы — 15 - 25 см. У самок задний конец прямой, у самцов — заострен и загнут на брюшную сторону. Самка аскариды откладывает более 200 000 яиц в сутки. Яйцам аскариды нужно попасть во внешнюю среду, т.к. для развития личинок </w:t>
      </w:r>
      <w:r w:rsidR="00C01602"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51435</wp:posOffset>
            </wp:positionV>
            <wp:extent cx="2816860" cy="2019300"/>
            <wp:effectExtent l="19050" t="0" r="2540" b="0"/>
            <wp:wrapSquare wrapText="bothSides"/>
            <wp:docPr id="2" name="Рисунок 2" descr="http://titorovanatali.ru/images/stories/education/zoo/chel.-aska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torovanatali.ru/images/stories/education/zoo/chel.-askar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059">
        <w:rPr>
          <w:rFonts w:eastAsia="Times New Roman"/>
          <w:bCs w:val="0"/>
          <w:lang w:eastAsia="ru-RU"/>
        </w:rPr>
        <w:t xml:space="preserve">внутри яйца необходим кислород. Яйца покрыты несколькими защитными оболочками и способны сохранять жизнеспособность до 10 лет. При благоприятных условиях в течение 21 суток в яйце формируется личинка. Такое яйцо называется </w:t>
      </w:r>
      <w:r w:rsidRPr="00874059">
        <w:rPr>
          <w:rFonts w:eastAsia="Times New Roman"/>
          <w:b/>
          <w:bCs w:val="0"/>
          <w:lang w:eastAsia="ru-RU"/>
        </w:rPr>
        <w:t>инвазионным</w:t>
      </w:r>
      <w:r w:rsidRPr="00874059">
        <w:rPr>
          <w:rFonts w:eastAsia="Times New Roman"/>
          <w:bCs w:val="0"/>
          <w:lang w:eastAsia="ru-RU"/>
        </w:rPr>
        <w:t xml:space="preserve">. Заражение (инвазия) людей происходит при </w:t>
      </w:r>
      <w:r w:rsidRPr="00874059">
        <w:rPr>
          <w:rFonts w:eastAsia="Times New Roman"/>
          <w:bCs w:val="0"/>
          <w:lang w:eastAsia="ru-RU"/>
        </w:rPr>
        <w:lastRenderedPageBreak/>
        <w:t xml:space="preserve">попадании яиц в ротовую полость человека при употреблении овощей и фруктов, воды, загрязненных яйцами аскариды, а также при несоблюдении правил личной гигиены после посещения туалетной комнаты. </w:t>
      </w:r>
      <w:r w:rsidRPr="00874059">
        <w:rPr>
          <w:rFonts w:eastAsia="Times New Roman"/>
          <w:bCs w:val="0"/>
          <w:lang w:eastAsia="ru-RU"/>
        </w:rPr>
        <w:br/>
        <w:t xml:space="preserve">Развитие аскариды происходит </w:t>
      </w:r>
      <w:r w:rsidRPr="00874059">
        <w:rPr>
          <w:rFonts w:eastAsia="Times New Roman"/>
          <w:b/>
          <w:bCs w:val="0"/>
          <w:lang w:eastAsia="ru-RU"/>
        </w:rPr>
        <w:t>без смены хозяев</w:t>
      </w:r>
      <w:r w:rsidRPr="00874059">
        <w:rPr>
          <w:rFonts w:eastAsia="Times New Roman"/>
          <w:bCs w:val="0"/>
          <w:lang w:eastAsia="ru-RU"/>
        </w:rPr>
        <w:t>. В тонком кишечнике личинки освобождаются от оболочки, пробивают упругим телом слизистую кишечника и попадают в кровь. С током крови они попадают в сердце, а оттуда — в легкие. Из легких они проникают в бронхи, из них — в трахею, а затем — в глотку, и вторично проглатываются. Раздражая  дыхательные пути,  они вызывают кашель, чем ускоряют свое продвижение в глотку. Миграция личинок продолжается 9 — 12 суток. За это время личинки растут, несколько раз линяют. Попав вторично в кишечник, личинки в течение 3 месяцев растут и превращаются в половозрелых особей. Продолжительность жизни аскарид около 1 года.</w:t>
      </w:r>
      <w:r w:rsidRPr="00874059">
        <w:rPr>
          <w:rFonts w:eastAsia="Times New Roman"/>
          <w:bCs w:val="0"/>
          <w:lang w:eastAsia="ru-RU"/>
        </w:rPr>
        <w:br/>
        <w:t xml:space="preserve">Аскарида — опасный паразит человека. Она отравляет организм человека ядовитыми продуктами своего метаболизма и, проникая в различные органы и полости, механически повреждает их. Большое их количество может вызвать </w:t>
      </w:r>
      <w:proofErr w:type="gramStart"/>
      <w:r w:rsidRPr="00874059">
        <w:rPr>
          <w:rFonts w:eastAsia="Times New Roman"/>
          <w:bCs w:val="0"/>
          <w:lang w:eastAsia="ru-RU"/>
        </w:rPr>
        <w:t>закупорку</w:t>
      </w:r>
      <w:proofErr w:type="gramEnd"/>
      <w:r w:rsidRPr="00874059">
        <w:rPr>
          <w:rFonts w:eastAsia="Times New Roman"/>
          <w:bCs w:val="0"/>
          <w:lang w:eastAsia="ru-RU"/>
        </w:rPr>
        <w:t xml:space="preserve"> и даже разрыв кишечника. Личинки могут быть причиной легочных заболеваний, т.к. наносят ранения стенкам альвеол.</w:t>
      </w:r>
    </w:p>
    <w:p w:rsidR="00C01602" w:rsidRP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1103630</wp:posOffset>
            </wp:positionV>
            <wp:extent cx="2887345" cy="2324100"/>
            <wp:effectExtent l="19050" t="0" r="8255" b="0"/>
            <wp:wrapSquare wrapText="bothSides"/>
            <wp:docPr id="3" name="Рисунок 3" descr="http://titorovanatali.ru/images/stories/education/zoo/children-aska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torovanatali.ru/images/stories/education/zoo/children-askar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59" w:rsidRPr="00874059">
        <w:rPr>
          <w:rFonts w:eastAsia="Times New Roman"/>
          <w:bCs w:val="0"/>
          <w:lang w:eastAsia="ru-RU"/>
        </w:rPr>
        <w:t xml:space="preserve">К круглым червям относят также детскую </w:t>
      </w:r>
      <w:r w:rsidR="00874059" w:rsidRPr="00874059">
        <w:rPr>
          <w:rFonts w:eastAsia="Times New Roman"/>
          <w:b/>
          <w:bCs w:val="0"/>
          <w:lang w:eastAsia="ru-RU"/>
        </w:rPr>
        <w:t>острицу</w:t>
      </w:r>
      <w:r w:rsidR="00874059" w:rsidRPr="00874059">
        <w:rPr>
          <w:rFonts w:eastAsia="Times New Roman"/>
          <w:bCs w:val="0"/>
          <w:lang w:eastAsia="ru-RU"/>
        </w:rPr>
        <w:t xml:space="preserve">, паразитирующую в основном в </w:t>
      </w:r>
      <w:r w:rsidR="00874059" w:rsidRPr="00874059">
        <w:rPr>
          <w:rFonts w:eastAsia="Times New Roman"/>
          <w:b/>
          <w:bCs w:val="0"/>
          <w:lang w:eastAsia="ru-RU"/>
        </w:rPr>
        <w:t>толстом кишечнике</w:t>
      </w:r>
      <w:r w:rsidR="00874059" w:rsidRPr="00874059">
        <w:rPr>
          <w:rFonts w:eastAsia="Times New Roman"/>
          <w:bCs w:val="0"/>
          <w:lang w:eastAsia="ru-RU"/>
        </w:rPr>
        <w:t>. Взрослые черви имеют небольшие размеры, самки — до 12 мм, самцы — до 5 мм. Самки откладывают яйца на коже около анального отверстия, вызывая зуд, и погибают. Оказавшись под ногтями, яйца легко могут попасть в рот ребенка. Инвазионными они становятся уже через 4 — 6 часов. В тонком кишечнике из них выходят личинки, которые мигрируют в конечные отделы толстого кишечника и через 2 недели достигают половой зрелости. Продолжительность жизни гельминта около 1 месяца. Но заболевание может продолжаться долго из-за многократного самозаражения больного при несоблюдении правил личной гигиены.  Яйца остриц могут переносить мухи или тараканы.</w:t>
      </w:r>
    </w:p>
    <w:p w:rsidR="00C01602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C01602" w:rsidRP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874059" w:rsidRDefault="00874059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74059">
        <w:rPr>
          <w:rFonts w:eastAsia="Times New Roman"/>
          <w:b/>
          <w:lang w:eastAsia="ru-RU"/>
        </w:rPr>
        <w:t>Значение Круглых червей в природе и жизни человека.</w:t>
      </w:r>
      <w:r w:rsidRPr="00874059">
        <w:rPr>
          <w:rFonts w:eastAsia="Times New Roman"/>
          <w:bCs w:val="0"/>
          <w:lang w:eastAsia="ru-RU"/>
        </w:rPr>
        <w:br/>
        <w:t xml:space="preserve">Среди круглых червей есть хищники, паразиты грибов, растений и животных. Среди паразитов растений наиболее известны свекловичная, луковая, картофельная, пшеничная и другие </w:t>
      </w:r>
      <w:r w:rsidRPr="00874059">
        <w:rPr>
          <w:rFonts w:eastAsia="Times New Roman"/>
          <w:b/>
          <w:bCs w:val="0"/>
          <w:lang w:eastAsia="ru-RU"/>
        </w:rPr>
        <w:t>нематоды</w:t>
      </w:r>
      <w:r w:rsidRPr="00874059">
        <w:rPr>
          <w:rFonts w:eastAsia="Times New Roman"/>
          <w:bCs w:val="0"/>
          <w:lang w:eastAsia="ru-RU"/>
        </w:rPr>
        <w:t xml:space="preserve">. Они угнетают рост, снижают урожайность сельскохозяйственных культур, а иногда являются причиной их гибели. Некоторые  круглые черви – </w:t>
      </w:r>
      <w:proofErr w:type="spellStart"/>
      <w:r w:rsidRPr="00874059">
        <w:rPr>
          <w:rFonts w:eastAsia="Times New Roman"/>
          <w:b/>
          <w:bCs w:val="0"/>
          <w:lang w:eastAsia="ru-RU"/>
        </w:rPr>
        <w:t>детритофаги</w:t>
      </w:r>
      <w:proofErr w:type="spellEnd"/>
      <w:r w:rsidRPr="00874059">
        <w:rPr>
          <w:rFonts w:eastAsia="Times New Roman"/>
          <w:bCs w:val="0"/>
          <w:lang w:eastAsia="ru-RU"/>
        </w:rPr>
        <w:t xml:space="preserve">. Это виды-сапрофиты, питающиеся перегнивающими органическими остатками. Таким </w:t>
      </w:r>
      <w:proofErr w:type="gramStart"/>
      <w:r w:rsidRPr="00874059">
        <w:rPr>
          <w:rFonts w:eastAsia="Times New Roman"/>
          <w:bCs w:val="0"/>
          <w:lang w:eastAsia="ru-RU"/>
        </w:rPr>
        <w:t>образом</w:t>
      </w:r>
      <w:proofErr w:type="gramEnd"/>
      <w:r w:rsidRPr="00874059">
        <w:rPr>
          <w:rFonts w:eastAsia="Times New Roman"/>
          <w:bCs w:val="0"/>
          <w:lang w:eastAsia="ru-RU"/>
        </w:rPr>
        <w:t xml:space="preserve"> они принимают участи в почвообразовании.</w:t>
      </w:r>
    </w:p>
    <w:p w:rsidR="00C01602" w:rsidRPr="00874059" w:rsidRDefault="00C01602" w:rsidP="00874059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F42725" w:rsidRPr="00874059" w:rsidRDefault="00C01602" w:rsidP="00874059">
      <w:pPr>
        <w:spacing w:after="0"/>
      </w:pPr>
    </w:p>
    <w:sectPr w:rsidR="00F42725" w:rsidRPr="00874059" w:rsidSect="00C01602">
      <w:pgSz w:w="11906" w:h="16838" w:code="9"/>
      <w:pgMar w:top="709" w:right="707" w:bottom="568" w:left="624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9AB"/>
    <w:multiLevelType w:val="multilevel"/>
    <w:tmpl w:val="9DF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35EE5"/>
    <w:multiLevelType w:val="hybridMultilevel"/>
    <w:tmpl w:val="8ECC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936E0"/>
    <w:multiLevelType w:val="multilevel"/>
    <w:tmpl w:val="EEE6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23B62"/>
    <w:multiLevelType w:val="hybridMultilevel"/>
    <w:tmpl w:val="D71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4059"/>
    <w:rsid w:val="00074393"/>
    <w:rsid w:val="0063021B"/>
    <w:rsid w:val="00874059"/>
    <w:rsid w:val="009E6463"/>
    <w:rsid w:val="009F22F7"/>
    <w:rsid w:val="00A91D57"/>
    <w:rsid w:val="00B94619"/>
    <w:rsid w:val="00C01602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874059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059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05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2016-12-19T07:31:00Z</dcterms:created>
  <dcterms:modified xsi:type="dcterms:W3CDTF">2016-12-19T07:46:00Z</dcterms:modified>
</cp:coreProperties>
</file>