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D5" w:rsidRPr="009E1BD5" w:rsidRDefault="009E1BD5" w:rsidP="009E1B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земноводных</w:t>
      </w:r>
    </w:p>
    <w:p w:rsidR="009E1BD5" w:rsidRPr="00EF7E93" w:rsidRDefault="00EF7E93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93">
        <w:rPr>
          <w:rFonts w:ascii="Times New Roman" w:hAnsi="Times New Roman" w:cs="Times New Roman"/>
          <w:sz w:val="28"/>
          <w:szCs w:val="28"/>
        </w:rPr>
        <w:t>Современные Земноводные самый малочисленный класс позвоночных</w:t>
      </w:r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</w:t>
      </w:r>
      <w:r w:rsidR="009E1BD5"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2850 видов, объединяемых в 3 отряда: </w:t>
      </w:r>
      <w:r w:rsidR="009E1BD5"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безногие</w:t>
      </w:r>
      <w:r w:rsidR="009E1BD5"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BD5"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хвостатые</w:t>
      </w:r>
      <w:r w:rsidR="009E1BD5"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E1BD5"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бесхвостые</w:t>
      </w:r>
      <w:r w:rsidR="009E1BD5"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земноводные.</w:t>
      </w:r>
    </w:p>
    <w:p w:rsidR="009E1BD5" w:rsidRPr="009E1BD5" w:rsidRDefault="009E1BD5" w:rsidP="009E1BD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Безногие земноводные имеют удлинённое тело, конечности и хвост отсутствуют.</w:t>
      </w:r>
    </w:p>
    <w:p w:rsidR="009E1BD5" w:rsidRPr="009E1BD5" w:rsidRDefault="009E1BD5" w:rsidP="009E1BD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Хвостатые земноводные имеют вытянутое тело, хвост хорошо развит, ноги обычно слабые и короткие. </w:t>
      </w:r>
    </w:p>
    <w:p w:rsidR="009E1BD5" w:rsidRDefault="009E1BD5" w:rsidP="009E1BD5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Бесхвостые земноводные имеют две пары конечностей, по земле передвигаются прыжками; в воде плавают, отталкиваясь задними конечностями, снабженными у большинства видов плавательные перепонками.</w:t>
      </w:r>
    </w:p>
    <w:p w:rsidR="00EF7E93" w:rsidRPr="00EF7E93" w:rsidRDefault="00EF7E93" w:rsidP="00EF7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Отряд </w:t>
      </w:r>
      <w:proofErr w:type="gramStart"/>
      <w:r w:rsidRPr="00EF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Бесхвостые</w:t>
      </w:r>
      <w:proofErr w:type="gramEnd"/>
      <w:r w:rsidRPr="00EF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около 2100 видов наиболее высокоорганизованных земноводных. К ним принадлежат различные виды лягушек: зелёных, бурых, жаб, жерлянок. Все они имеют широкое, короткое, уплощенное в </w:t>
      </w:r>
      <w:proofErr w:type="spellStart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</w:t>
      </w:r>
      <w:proofErr w:type="spellEnd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-брюшном направлении тело. Шея не выражена, хвост отсутствует. Парные конечности расположены по бокам тела, хорошо развиты. Задние конечности длиннее передних и служат для передвижения по суше 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чками, а в воде - для плавания.</w:t>
      </w:r>
    </w:p>
    <w:p w:rsidR="00EF7E93" w:rsidRPr="00EF7E93" w:rsidRDefault="00EF7E93" w:rsidP="00EF7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этого отряда - жабы имеют бугристую кожу, железы которой выделяют едкую жидкость. Задние конечности жаб короче, чем у лягушек. Благодаря хорошо развитым лёгким и сухой коже могут жить вдали от водоёмов и только для размножения уходят в воду. </w:t>
      </w:r>
      <w:proofErr w:type="gramStart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</w:t>
      </w:r>
      <w:proofErr w:type="gramEnd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тёмное время суток. Поселяясь в огородах, лесах уничтожают вредителей культурных растений, принося большую пользу. В Европе, на Дальнем Востоке встречаются жерлянка. Слизистые выд</w:t>
      </w:r>
      <w:r w:rsid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кожных желез её ядовиты.</w:t>
      </w:r>
    </w:p>
    <w:p w:rsidR="00EF7E93" w:rsidRPr="00EF7E93" w:rsidRDefault="00EF7E93" w:rsidP="0006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Отряд </w:t>
      </w:r>
      <w:proofErr w:type="gramStart"/>
      <w:r w:rsidRPr="0006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Хвостатые</w:t>
      </w:r>
      <w:proofErr w:type="gramEnd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Насчитывает около 280 видов. Голова незаметно переходит в удлиненное туловище, заканчивающееся хвостом. Передние и задние конечности примерно одинаковы по длине. Ключица отсутствует. </w:t>
      </w:r>
      <w:proofErr w:type="gramStart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Передвигаются на суше и в воде волнообразно изгибая</w:t>
      </w:r>
      <w:proofErr w:type="gramEnd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</w:t>
      </w:r>
      <w:r w:rsid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E93" w:rsidRPr="00EF7E93" w:rsidRDefault="00EF7E93" w:rsidP="00EF7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Типичным представителем является тритон обыкновенный. Имеет относительное короткое тело. </w:t>
      </w:r>
      <w:proofErr w:type="gramStart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Обитает в летом в стоячих водоёмах, а зимуют на суше под пнями деревьев, камнями, листьями.</w:t>
      </w:r>
      <w:proofErr w:type="gramEnd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у тритонов развивается на спине волнистый гребень, увеличивающий поверхность кожного дыхания. В период </w:t>
      </w:r>
      <w:r w:rsid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на суше гребень исчезает.</w:t>
      </w:r>
    </w:p>
    <w:p w:rsidR="00EF7E93" w:rsidRDefault="00EF7E93" w:rsidP="00EF7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подземных водоёмах Югославии живёт </w:t>
      </w:r>
      <w:r w:rsidRPr="0006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протей</w:t>
      </w:r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Тело его угревидное, конечности слабо развиты. Передние лапы трёхпалые, задние </w:t>
      </w:r>
      <w:proofErr w:type="spellStart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двухпалые</w:t>
      </w:r>
      <w:proofErr w:type="spellEnd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всей жизни сохраняют три пары наружных перистых </w:t>
      </w:r>
      <w:proofErr w:type="spellStart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жабер</w:t>
      </w:r>
      <w:proofErr w:type="spellEnd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Глаза мал</w:t>
      </w:r>
      <w:r w:rsid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енькие, часто скрыты под кожей.</w:t>
      </w:r>
    </w:p>
    <w:p w:rsidR="00062D45" w:rsidRPr="00EF7E93" w:rsidRDefault="00884D81" w:rsidP="00884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B34104" wp14:editId="56D22319">
            <wp:simplePos x="0" y="0"/>
            <wp:positionH relativeFrom="column">
              <wp:posOffset>2767330</wp:posOffset>
            </wp:positionH>
            <wp:positionV relativeFrom="paragraph">
              <wp:posOffset>128905</wp:posOffset>
            </wp:positionV>
            <wp:extent cx="3229610" cy="1651635"/>
            <wp:effectExtent l="0" t="0" r="8890" b="5715"/>
            <wp:wrapTight wrapText="bothSides">
              <wp:wrapPolygon edited="0">
                <wp:start x="0" y="0"/>
                <wp:lineTo x="0" y="21426"/>
                <wp:lineTo x="21532" y="21426"/>
                <wp:lineTo x="21532" y="0"/>
                <wp:lineTo x="0" y="0"/>
              </wp:wrapPolygon>
            </wp:wrapTight>
            <wp:docPr id="4" name="Рисунок 4" descr="&amp;bcy;&amp;iecy;&amp;zcy;&amp;ncy;&amp;ocy;&amp;gcy;&amp;icy;&amp;iecy; &amp;zcy;&amp;iecy;&amp;mcy;&amp;ncy;&amp;ocy;&amp;vcy;&amp;ocy;&amp;dcy;&amp;n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bcy;&amp;iecy;&amp;zcy;&amp;ncy;&amp;ocy;&amp;gcy;&amp;icy;&amp;iecy; &amp;zcy;&amp;iecy;&amp;mcy;&amp;ncy;&amp;ocy;&amp;vcy;&amp;ocy;&amp;dcy;&amp;n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D45" w:rsidRPr="0006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Отряд </w:t>
      </w:r>
      <w:proofErr w:type="gramStart"/>
      <w:r w:rsidR="00062D45" w:rsidRPr="0006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Безногие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88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Червяги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45" w:rsidRP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 они напоминают больших червей. Это сходство обусловлено наличием многочисленных кольцеобразных перехватов тела. Маленькая голова соединяется с длинным туловищем, не имеющим ни хвоста, ни конечностей. Клоака расположена на заднем полюсе тела. Размеры обычно не превышают 45 см. Но есть одно исключение. Речь идет о </w:t>
      </w:r>
      <w:proofErr w:type="spellStart"/>
      <w:r w:rsidR="00062D45" w:rsidRP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червяге</w:t>
      </w:r>
      <w:proofErr w:type="spellEnd"/>
      <w:r w:rsidR="00062D45" w:rsidRP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Томпсона, обитающей в колумбийских горах. Туловище ее может достигать в длину 1,2 метра. Под кожей у </w:t>
      </w:r>
      <w:proofErr w:type="spellStart"/>
      <w:r w:rsidR="00062D45" w:rsidRP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червяг</w:t>
      </w:r>
      <w:proofErr w:type="spellEnd"/>
      <w:r w:rsidR="00062D45" w:rsidRP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особые чешуйки, которые являлись признаком далеких панцирных предков безногих земноводных. Есть у этих организмов характерные признаки рыб: наличие на остатках хорды большого количества (200-300) позвонков. Сердце состоит из одного предсердия, разделенного неполной перегородкой, и одного желудочка. Особенности строения переднего мозга указывают на более высокую ступень развития </w:t>
      </w:r>
      <w:proofErr w:type="spellStart"/>
      <w:r w:rsidR="00062D45" w:rsidRP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червяг</w:t>
      </w:r>
      <w:proofErr w:type="spellEnd"/>
      <w:r w:rsidR="00062D45" w:rsidRP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</w:t>
      </w:r>
      <w:r w:rsid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внению с другими амфибиями. </w:t>
      </w:r>
    </w:p>
    <w:p w:rsidR="00591105" w:rsidRPr="00591105" w:rsidRDefault="00062D45" w:rsidP="00591105">
      <w:pPr>
        <w:pStyle w:val="ab"/>
        <w:rPr>
          <w:sz w:val="28"/>
          <w:szCs w:val="28"/>
        </w:rPr>
      </w:pPr>
      <w:r w:rsidRPr="00062D45">
        <w:rPr>
          <w:b/>
          <w:sz w:val="28"/>
          <w:szCs w:val="28"/>
        </w:rPr>
        <w:t>Происхождение</w:t>
      </w:r>
      <w:r>
        <w:rPr>
          <w:sz w:val="28"/>
          <w:szCs w:val="28"/>
        </w:rPr>
        <w:t xml:space="preserve">: </w:t>
      </w:r>
      <w:r w:rsidR="00EF7E93" w:rsidRPr="00EF7E93">
        <w:rPr>
          <w:sz w:val="28"/>
          <w:szCs w:val="28"/>
        </w:rPr>
        <w:t xml:space="preserve">Данные палеонтологии показывают, что земноводные появились на Земле около 300 млн. лет назад в девонском периоде палеозоя. Своё происхождение они ведут от </w:t>
      </w:r>
      <w:r w:rsidR="00EF7E93" w:rsidRPr="00062D45">
        <w:rPr>
          <w:b/>
          <w:sz w:val="28"/>
          <w:szCs w:val="28"/>
        </w:rPr>
        <w:t>древних кистеперых рыб</w:t>
      </w:r>
      <w:r w:rsidR="00EF7E93" w:rsidRPr="00EF7E93">
        <w:rPr>
          <w:sz w:val="28"/>
          <w:szCs w:val="28"/>
        </w:rPr>
        <w:t xml:space="preserve">, у которых в процессе приспособления к жизни на суше развились парные </w:t>
      </w:r>
      <w:proofErr w:type="spellStart"/>
      <w:r w:rsidR="00EF7E93" w:rsidRPr="00EF7E93">
        <w:rPr>
          <w:sz w:val="28"/>
          <w:szCs w:val="28"/>
        </w:rPr>
        <w:t>конечности</w:t>
      </w:r>
      <w:proofErr w:type="gramStart"/>
      <w:r w:rsidR="00EF7E93" w:rsidRPr="00EF7E93">
        <w:rPr>
          <w:sz w:val="28"/>
          <w:szCs w:val="28"/>
        </w:rPr>
        <w:t>,л</w:t>
      </w:r>
      <w:proofErr w:type="gramEnd"/>
      <w:r w:rsidR="00EF7E93" w:rsidRPr="00EF7E93">
        <w:rPr>
          <w:sz w:val="28"/>
          <w:szCs w:val="28"/>
        </w:rPr>
        <w:t>ёгочное</w:t>
      </w:r>
      <w:proofErr w:type="spellEnd"/>
      <w:r w:rsidR="00EF7E93" w:rsidRPr="00EF7E93">
        <w:rPr>
          <w:sz w:val="28"/>
          <w:szCs w:val="28"/>
        </w:rPr>
        <w:t xml:space="preserve"> дыхание, два круга кровообращения. Наиболее древним представителем примитивных земноводных является стегоцефалы, от которых в результате адаптивной радиации обособились три ветви. Одна из них в последующем дала начало современным хвостатым и безногим амфибиям, вторая - бесхвостым земноводным и треть</w:t>
      </w:r>
      <w:r>
        <w:rPr>
          <w:sz w:val="28"/>
          <w:szCs w:val="28"/>
        </w:rPr>
        <w:t xml:space="preserve">я - примитивным </w:t>
      </w:r>
      <w:r w:rsidRPr="00591105">
        <w:rPr>
          <w:sz w:val="28"/>
          <w:szCs w:val="28"/>
        </w:rPr>
        <w:t>пресмыкающимся.</w:t>
      </w:r>
      <w:r w:rsidR="00591105" w:rsidRPr="00591105">
        <w:rPr>
          <w:sz w:val="28"/>
          <w:szCs w:val="28"/>
        </w:rPr>
        <w:t xml:space="preserve"> </w:t>
      </w:r>
    </w:p>
    <w:p w:rsidR="00591105" w:rsidRPr="00591105" w:rsidRDefault="00591105" w:rsidP="00591105">
      <w:pPr>
        <w:pStyle w:val="ab"/>
        <w:rPr>
          <w:b/>
          <w:sz w:val="28"/>
          <w:szCs w:val="28"/>
        </w:rPr>
      </w:pPr>
      <w:r w:rsidRPr="00591105">
        <w:rPr>
          <w:sz w:val="28"/>
          <w:szCs w:val="28"/>
        </w:rPr>
        <w:t xml:space="preserve">Таким образом, несмотря на различия в строении, рыбы и земноводные имеют общие признаки, которые объединяют их в группу </w:t>
      </w:r>
      <w:r w:rsidRPr="00591105">
        <w:rPr>
          <w:b/>
          <w:sz w:val="28"/>
          <w:szCs w:val="28"/>
        </w:rPr>
        <w:t>низших первичноводных позвоночных.</w:t>
      </w:r>
      <w:r w:rsidRPr="00591105">
        <w:rPr>
          <w:sz w:val="28"/>
          <w:szCs w:val="28"/>
        </w:rPr>
        <w:t xml:space="preserve"> Их предками были чисто водные </w:t>
      </w:r>
      <w:r w:rsidRPr="00591105">
        <w:rPr>
          <w:sz w:val="28"/>
          <w:szCs w:val="28"/>
        </w:rPr>
        <w:t>животные</w:t>
      </w:r>
      <w:r w:rsidRPr="00591105">
        <w:rPr>
          <w:sz w:val="28"/>
          <w:szCs w:val="28"/>
        </w:rPr>
        <w:t xml:space="preserve">. Зависимость от воды или влажного воздуха прослеживается в организации внешнего и внутреннего строения, а также при размножении рыб и земноводных, когда они перебираются в водоемы и откладывают </w:t>
      </w:r>
      <w:r w:rsidRPr="00591105">
        <w:rPr>
          <w:b/>
          <w:sz w:val="28"/>
          <w:szCs w:val="28"/>
        </w:rPr>
        <w:t xml:space="preserve">бедные желтком яйца, которые оплодотворяются в воде. </w:t>
      </w:r>
    </w:p>
    <w:p w:rsidR="00EF7E93" w:rsidRPr="00EF7E93" w:rsidRDefault="00591105" w:rsidP="00591105">
      <w:pPr>
        <w:pStyle w:val="ab"/>
        <w:rPr>
          <w:sz w:val="28"/>
          <w:szCs w:val="28"/>
        </w:rPr>
      </w:pPr>
      <w:r w:rsidRPr="00591105">
        <w:rPr>
          <w:sz w:val="28"/>
          <w:szCs w:val="28"/>
        </w:rPr>
        <w:t xml:space="preserve">И напротив, классы пресмыкающихся, птиц и млекопитающих объединены в группу </w:t>
      </w:r>
      <w:r w:rsidRPr="00591105">
        <w:rPr>
          <w:b/>
          <w:sz w:val="28"/>
          <w:szCs w:val="28"/>
        </w:rPr>
        <w:t>высших позвоночных животных</w:t>
      </w:r>
      <w:r w:rsidRPr="00591105">
        <w:rPr>
          <w:sz w:val="28"/>
          <w:szCs w:val="28"/>
        </w:rPr>
        <w:t xml:space="preserve">, вся организация которых приспособлена к наземному образу жизни. Следовательно, группа высших </w:t>
      </w:r>
      <w:r w:rsidRPr="00591105">
        <w:rPr>
          <w:sz w:val="28"/>
          <w:szCs w:val="28"/>
        </w:rPr>
        <w:lastRenderedPageBreak/>
        <w:t xml:space="preserve">позвоночных животных принадлежит к </w:t>
      </w:r>
      <w:proofErr w:type="spellStart"/>
      <w:r w:rsidRPr="00591105">
        <w:rPr>
          <w:b/>
          <w:sz w:val="28"/>
          <w:szCs w:val="28"/>
        </w:rPr>
        <w:t>первичноназемным</w:t>
      </w:r>
      <w:proofErr w:type="spellEnd"/>
      <w:r w:rsidRPr="00591105">
        <w:rPr>
          <w:sz w:val="28"/>
          <w:szCs w:val="28"/>
        </w:rPr>
        <w:t xml:space="preserve"> позвоночным, т. е. к таким, ближайшие предки которых жили на суше. </w:t>
      </w:r>
      <w:bookmarkStart w:id="0" w:name="_GoBack"/>
      <w:bookmarkEnd w:id="0"/>
    </w:p>
    <w:p w:rsidR="00EF7E93" w:rsidRPr="00EF7E93" w:rsidRDefault="00062D45" w:rsidP="00EF7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7E93"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земноводные </w:t>
      </w:r>
      <w:proofErr w:type="gramStart"/>
      <w:r w:rsidR="00EF7E93"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proofErr w:type="gramEnd"/>
      <w:r w:rsidR="00EF7E93"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тем, что поедают беспозвоночных, наносящих вред лесным и сельскохозяйственным культурам, являющихся промежуточными хозяевами паразитов, переносчиками возбудителей инфекций человека и животных. Например, травяная лягушка за сутки унич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тожает до 60 вредных насекомых.</w:t>
      </w:r>
    </w:p>
    <w:p w:rsidR="00EF7E93" w:rsidRPr="00EF7E93" w:rsidRDefault="00EF7E93" w:rsidP="00EF7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Земноводные разных видов используются в пищу пушными зверями (норкой, выдрой, хорьком), птицами (журавли, аисты и др.), рыбами (сом, щука).</w:t>
      </w:r>
      <w:proofErr w:type="gramEnd"/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пищу используются не только взрослые жи</w:t>
      </w:r>
      <w:r w:rsid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вотные, но и икра, головастики.</w:t>
      </w:r>
    </w:p>
    <w:p w:rsidR="00EF7E93" w:rsidRPr="00EF7E93" w:rsidRDefault="00EF7E93" w:rsidP="00EF7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странах (Франция) лягушки употребляются в пищу людьми. Лягушки, тритоны, аксолотли широко используются в качестве экспериментальных животных в научно-исследовательских учреждениях, учебных заведениях медицин</w:t>
      </w:r>
      <w:r w:rsidR="0006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биологического профиля.</w:t>
      </w:r>
    </w:p>
    <w:p w:rsidR="00EF7E93" w:rsidRPr="00EF7E93" w:rsidRDefault="00EF7E93" w:rsidP="00EF7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значение земноводных невелико. Они могут наносить ущерб молоди рыб в рыборазводных хозяйствах. Некоторые амфибии могут быть промежуточными хозяевами глистов птиц и зверей. В связи с загрязнением среды, осушением болот численность некоторых видов снизилась.</w:t>
      </w:r>
    </w:p>
    <w:p w:rsidR="00062D45" w:rsidRDefault="00062D45" w:rsidP="009E1B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Кожные покровы: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земноводные имеют гладкую тонкую кожу, сравнительно легко проницаемую для жидкостей и газов. Строение кожи характерно для позвоночных животных: выделяется многослойный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эпидермис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собственно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(кориум). Кожа богата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кожными железами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выделяющими слизь. У некоторых слизь может быть ядовитой или облегчать газообмен.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 является дополнительным органом газообмена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снабжена густой сетью капилляров.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Роговые образования очень редки, также редки и окостенения кожи: у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Ephippiger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aurantiacus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рогатой жабы вида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Ceratophrys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dorsata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костяная пластинка в коже спины, у безногих земноводных — чешуйки; у жаб иногда под старость отлагается известь в коже.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Скелет: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разделено на голову, туловище, хвост (у </w:t>
      </w:r>
      <w:proofErr w:type="gram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хвостатых</w:t>
      </w:r>
      <w:proofErr w:type="gram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пятипалые конечности. Голова подвижна, соединена с туловищем. Скелет разделён на отделы:</w:t>
      </w:r>
    </w:p>
    <w:p w:rsidR="009E1BD5" w:rsidRPr="009E1BD5" w:rsidRDefault="009E1BD5" w:rsidP="009E1BD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осевой скелет (позвоночник);</w:t>
      </w:r>
    </w:p>
    <w:p w:rsidR="009E1BD5" w:rsidRPr="009E1BD5" w:rsidRDefault="009E1BD5" w:rsidP="009E1BD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 головы (череп);</w:t>
      </w:r>
    </w:p>
    <w:p w:rsidR="009E1BD5" w:rsidRPr="009E1BD5" w:rsidRDefault="009E1BD5" w:rsidP="009E1BD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 парных конечностей.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позвоночнике выделяют 4 отдела: </w:t>
      </w:r>
      <w:proofErr w:type="gramStart"/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шейный</w:t>
      </w:r>
      <w:proofErr w:type="gram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туловищный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крестцовый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хвостовой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позвонков — от 7 у бесхвостых до 200 у безногих земноводных.</w:t>
      </w:r>
      <w:proofErr w:type="gramEnd"/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Шейный позвонок подвижно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причленяется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затылочному отделу черепа (обеспечивает подвижность головы). К туловищным позвонкам прикрепляются рёбра (</w:t>
      </w:r>
      <w:proofErr w:type="gram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бесхвостых, у которых они отсутствуют). Единственный крестцовый позвонок соединён с тазовым поясом. У </w:t>
      </w:r>
      <w:proofErr w:type="gram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бесхвостых</w:t>
      </w:r>
      <w:proofErr w:type="gram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позвонки хвостового отдела срастаются в одну кость.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Плоский и широкий череп сочленяется с позвоночником при помощи 2 мыщелков, образованных затылочными костями.</w:t>
      </w:r>
    </w:p>
    <w:p w:rsid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Скелет конечностей образован скелетом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пояса конечностей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скелетом свободных конечностей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Плечевой пояс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толще мускулатуры и включает парные лопатки, ключицы и вороньи кости, соединённые с грудиной. </w:t>
      </w:r>
    </w:p>
    <w:p w:rsid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Скелет передней конечности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плеча (плечевая кость), предплечья (лучевая и локтевая кости) и кисти (кости запястья,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пястья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фаланги пальцев). </w:t>
      </w:r>
    </w:p>
    <w:p w:rsid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Тазовый пояс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парных подвздошных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седалишных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лобковых костей, сросшихся между собой. Он прикреплен к крестцовому позвонку через подвздошные кости.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скелета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задней конечности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бедро, голень (большая и малая берцовая кости) и стопа. Кости предплюсны, плюсны и фаланги пальцев. У </w:t>
      </w:r>
      <w:proofErr w:type="gram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бесхвостых</w:t>
      </w:r>
      <w:proofErr w:type="gram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 предплечья и голени сливаются. Все кости задней конечности сильно удлинены, образуя мощные рычаги </w:t>
      </w:r>
      <w:proofErr w:type="gram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передвижными прыжками.</w:t>
      </w:r>
    </w:p>
    <w:p w:rsidR="00884D81" w:rsidRDefault="00884D81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D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A38BFD" wp14:editId="5F3E3DCD">
            <wp:simplePos x="0" y="0"/>
            <wp:positionH relativeFrom="column">
              <wp:posOffset>0</wp:posOffset>
            </wp:positionH>
            <wp:positionV relativeFrom="paragraph">
              <wp:posOffset>377825</wp:posOffset>
            </wp:positionV>
            <wp:extent cx="3681095" cy="3108325"/>
            <wp:effectExtent l="0" t="0" r="0" b="0"/>
            <wp:wrapTight wrapText="bothSides">
              <wp:wrapPolygon edited="0">
                <wp:start x="0" y="0"/>
                <wp:lineTo x="0" y="21446"/>
                <wp:lineTo x="21462" y="21446"/>
                <wp:lineTo x="21462" y="0"/>
                <wp:lineTo x="0" y="0"/>
              </wp:wrapPolygon>
            </wp:wrapTight>
            <wp:docPr id="5" name="Рисунок 5" descr="http://sbio.info/images/tmp55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bio.info/images/tmp55-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D5"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земноводных впервые появилась настоящая пятипалая конечность.</w:t>
      </w:r>
    </w:p>
    <w:p w:rsidR="00884D81" w:rsidRDefault="00884D81" w:rsidP="00884D81">
      <w:pPr>
        <w:spacing w:before="100" w:beforeAutospacing="1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4D81">
        <w:rPr>
          <w:rFonts w:ascii="Times New Roman" w:hAnsi="Times New Roman" w:cs="Times New Roman"/>
          <w:iCs/>
          <w:sz w:val="28"/>
          <w:szCs w:val="28"/>
        </w:rPr>
        <w:t xml:space="preserve">Скелет </w:t>
      </w:r>
      <w:r w:rsidRPr="00884D81">
        <w:rPr>
          <w:rFonts w:ascii="Times New Roman" w:hAnsi="Times New Roman" w:cs="Times New Roman"/>
          <w:iCs/>
          <w:sz w:val="28"/>
          <w:szCs w:val="28"/>
        </w:rPr>
        <w:t>лягушки</w:t>
      </w:r>
      <w:r w:rsidRPr="00884D81">
        <w:rPr>
          <w:rFonts w:ascii="Times New Roman" w:hAnsi="Times New Roman" w:cs="Times New Roman"/>
          <w:iCs/>
          <w:sz w:val="28"/>
          <w:szCs w:val="28"/>
        </w:rPr>
        <w:t>: 1</w:t>
      </w:r>
      <w:r w:rsidRPr="00884D81">
        <w:rPr>
          <w:rFonts w:ascii="Times New Roman" w:hAnsi="Times New Roman" w:cs="Times New Roman"/>
          <w:sz w:val="28"/>
          <w:szCs w:val="28"/>
        </w:rPr>
        <w:t xml:space="preserve"> —</w:t>
      </w:r>
      <w:r w:rsidRPr="00884D81">
        <w:rPr>
          <w:rFonts w:ascii="Times New Roman" w:hAnsi="Times New Roman" w:cs="Times New Roman"/>
          <w:iCs/>
          <w:sz w:val="28"/>
          <w:szCs w:val="28"/>
        </w:rPr>
        <w:t>кости стопы; 2 —голень; 3</w:t>
      </w:r>
      <w:r w:rsidRPr="00884D81">
        <w:rPr>
          <w:rFonts w:ascii="Times New Roman" w:hAnsi="Times New Roman" w:cs="Times New Roman"/>
          <w:sz w:val="28"/>
          <w:szCs w:val="28"/>
        </w:rPr>
        <w:t>—</w:t>
      </w:r>
      <w:r w:rsidRPr="00884D81">
        <w:rPr>
          <w:rFonts w:ascii="Times New Roman" w:hAnsi="Times New Roman" w:cs="Times New Roman"/>
          <w:iCs/>
          <w:sz w:val="28"/>
          <w:szCs w:val="28"/>
        </w:rPr>
        <w:t>бедренная кость; 4</w:t>
      </w:r>
      <w:r w:rsidRPr="00884D81">
        <w:rPr>
          <w:rFonts w:ascii="Times New Roman" w:hAnsi="Times New Roman" w:cs="Times New Roman"/>
          <w:sz w:val="28"/>
          <w:szCs w:val="28"/>
        </w:rPr>
        <w:t xml:space="preserve"> — </w:t>
      </w:r>
      <w:r w:rsidRPr="00884D81">
        <w:rPr>
          <w:rFonts w:ascii="Times New Roman" w:hAnsi="Times New Roman" w:cs="Times New Roman"/>
          <w:iCs/>
          <w:sz w:val="28"/>
          <w:szCs w:val="28"/>
        </w:rPr>
        <w:lastRenderedPageBreak/>
        <w:t>подвздошная кость; 5</w:t>
      </w:r>
      <w:r w:rsidRPr="00884D81">
        <w:rPr>
          <w:rFonts w:ascii="Times New Roman" w:hAnsi="Times New Roman" w:cs="Times New Roman"/>
          <w:sz w:val="28"/>
          <w:szCs w:val="28"/>
        </w:rPr>
        <w:t xml:space="preserve"> —</w:t>
      </w:r>
      <w:proofErr w:type="spellStart"/>
      <w:r w:rsidRPr="00884D81">
        <w:rPr>
          <w:rFonts w:ascii="Times New Roman" w:hAnsi="Times New Roman" w:cs="Times New Roman"/>
          <w:iCs/>
          <w:sz w:val="28"/>
          <w:szCs w:val="28"/>
        </w:rPr>
        <w:t>уростиль</w:t>
      </w:r>
      <w:proofErr w:type="spellEnd"/>
      <w:r w:rsidRPr="00884D81">
        <w:rPr>
          <w:rFonts w:ascii="Times New Roman" w:hAnsi="Times New Roman" w:cs="Times New Roman"/>
          <w:iCs/>
          <w:sz w:val="28"/>
          <w:szCs w:val="28"/>
        </w:rPr>
        <w:t>; 6</w:t>
      </w:r>
      <w:r w:rsidRPr="00884D81">
        <w:rPr>
          <w:rFonts w:ascii="Times New Roman" w:hAnsi="Times New Roman" w:cs="Times New Roman"/>
          <w:sz w:val="28"/>
          <w:szCs w:val="28"/>
        </w:rPr>
        <w:t xml:space="preserve"> — </w:t>
      </w:r>
      <w:r w:rsidRPr="00884D81">
        <w:rPr>
          <w:rFonts w:ascii="Times New Roman" w:hAnsi="Times New Roman" w:cs="Times New Roman"/>
          <w:iCs/>
          <w:sz w:val="28"/>
          <w:szCs w:val="28"/>
        </w:rPr>
        <w:t>крестцовый позвонок; 7</w:t>
      </w:r>
      <w:r w:rsidRPr="00884D81">
        <w:rPr>
          <w:rFonts w:ascii="Times New Roman" w:hAnsi="Times New Roman" w:cs="Times New Roman"/>
          <w:sz w:val="28"/>
          <w:szCs w:val="28"/>
        </w:rPr>
        <w:t xml:space="preserve"> — </w:t>
      </w:r>
      <w:r w:rsidRPr="00884D81">
        <w:rPr>
          <w:rFonts w:ascii="Times New Roman" w:hAnsi="Times New Roman" w:cs="Times New Roman"/>
          <w:iCs/>
          <w:sz w:val="28"/>
          <w:szCs w:val="28"/>
        </w:rPr>
        <w:t>шейный позвонок; 8 — череп; 9 — лопатка; 10</w:t>
      </w:r>
      <w:r w:rsidRPr="00884D81">
        <w:rPr>
          <w:rFonts w:ascii="Times New Roman" w:hAnsi="Times New Roman" w:cs="Times New Roman"/>
          <w:sz w:val="28"/>
          <w:szCs w:val="28"/>
        </w:rPr>
        <w:t>—</w:t>
      </w:r>
      <w:r w:rsidRPr="00884D81">
        <w:rPr>
          <w:rFonts w:ascii="Times New Roman" w:hAnsi="Times New Roman" w:cs="Times New Roman"/>
          <w:iCs/>
          <w:sz w:val="28"/>
          <w:szCs w:val="28"/>
        </w:rPr>
        <w:t>грудина; 11</w:t>
      </w:r>
      <w:r w:rsidRPr="00884D81">
        <w:rPr>
          <w:rFonts w:ascii="Times New Roman" w:hAnsi="Times New Roman" w:cs="Times New Roman"/>
          <w:sz w:val="28"/>
          <w:szCs w:val="28"/>
        </w:rPr>
        <w:t xml:space="preserve"> — </w:t>
      </w:r>
      <w:r w:rsidRPr="00884D81">
        <w:rPr>
          <w:rFonts w:ascii="Times New Roman" w:hAnsi="Times New Roman" w:cs="Times New Roman"/>
          <w:iCs/>
          <w:sz w:val="28"/>
          <w:szCs w:val="28"/>
        </w:rPr>
        <w:t>плечевая кость; 12</w:t>
      </w:r>
      <w:r w:rsidRPr="00884D81">
        <w:rPr>
          <w:rFonts w:ascii="Times New Roman" w:hAnsi="Times New Roman" w:cs="Times New Roman"/>
          <w:sz w:val="28"/>
          <w:szCs w:val="28"/>
        </w:rPr>
        <w:t xml:space="preserve"> — </w:t>
      </w:r>
      <w:r w:rsidRPr="00884D81">
        <w:rPr>
          <w:rFonts w:ascii="Times New Roman" w:hAnsi="Times New Roman" w:cs="Times New Roman"/>
          <w:iCs/>
          <w:sz w:val="28"/>
          <w:szCs w:val="28"/>
        </w:rPr>
        <w:t>предплечье; 13</w:t>
      </w:r>
      <w:r w:rsidRPr="00884D81">
        <w:rPr>
          <w:rFonts w:ascii="Times New Roman" w:hAnsi="Times New Roman" w:cs="Times New Roman"/>
          <w:sz w:val="28"/>
          <w:szCs w:val="28"/>
        </w:rPr>
        <w:t xml:space="preserve"> — </w:t>
      </w:r>
      <w:r w:rsidRPr="00884D81">
        <w:rPr>
          <w:rFonts w:ascii="Times New Roman" w:hAnsi="Times New Roman" w:cs="Times New Roman"/>
          <w:iCs/>
          <w:sz w:val="28"/>
          <w:szCs w:val="28"/>
        </w:rPr>
        <w:t>кости кисти</w:t>
      </w:r>
    </w:p>
    <w:p w:rsidR="00884D81" w:rsidRDefault="00884D81" w:rsidP="00884D81">
      <w:pPr>
        <w:spacing w:before="100" w:beforeAutospacing="1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4D81" w:rsidRPr="009E1BD5" w:rsidRDefault="00884D81" w:rsidP="00884D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Мускулатура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подразделяется на мускулатуру туловища и конечностей. Туловищная мускулатура сегментирована. Группы специальных мышц обеспечивают сложные движения рычажных конечностей. На голове расположены поднимающие и опускающие мышцы.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лягушки, например, мышцы лучше всего развиты в области челюстей и конечностей. У хвостатых земноводных (огненная саламандра) так же сильно развиты хвостовые мышцы.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Органом дыхания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земноводных являются:</w:t>
      </w:r>
    </w:p>
    <w:p w:rsidR="009E1BD5" w:rsidRPr="009E1BD5" w:rsidRDefault="009E1BD5" w:rsidP="009E1BD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лёгкие (специальные органы воздушного дыхания);</w:t>
      </w:r>
    </w:p>
    <w:p w:rsidR="009E1BD5" w:rsidRPr="009E1BD5" w:rsidRDefault="009E1BD5" w:rsidP="009E1BD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и слизистая выстилка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ротоглоточной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(дополнительные органы дыхания);</w:t>
      </w:r>
    </w:p>
    <w:p w:rsidR="003E3269" w:rsidRPr="00591105" w:rsidRDefault="009E1BD5" w:rsidP="0059110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жабры (у некоторых водных обитателей и у головастиков).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видов (кроме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безлёгочных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саламандр и лягушек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Barbourula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kalimantanensis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имеются </w:t>
      </w:r>
      <w:r w:rsidRPr="003E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лёгкие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небольшого объёма, в виде тонкостенных мешков, оплетённых густой сетью кровеносных сосудов. Каждое лёгкое открывается самостоятельным отверстием в гортанно-трахейную впадину (здесь расположены </w:t>
      </w:r>
      <w:r w:rsidRPr="003E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голосовые связки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открывающиеся щелью в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ротоглоточную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полость). Воздух нагнетается в лёгкие за счёт изменения объёма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ротоглоточной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полости: воздух поступает в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ротоглоточную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через ноздри при опускании её дна. При поднимании дна воздух проталкивается в лёгкие. У жаб, приспособленных к обитанию в более засушливой среде, кожа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ороговевает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дыхание осуществляется преимущественно лёгкими.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Кровеносная система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замкнутая, сердце </w:t>
      </w:r>
      <w:proofErr w:type="spellStart"/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трёхкамерное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смешиванием крови в желудочке 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безлёгочных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саламандр, которые имеют двухкамерное сердце).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Температура тела зависит от температуры окружающей среды.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Кровеносная система состоит из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большого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 кровообращения. Появление второго круга связано с приобретением лёгочного дыхания.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Сердце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предсердий (в правом предсердии кровь смешанная, преимущественно венозная, а в левом — артериальная) и одного желудочка. Внутри стенки желудочка образуют 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складки, препятствующие смешиванию артериальной и венозной крови. Из желудочка выходит артериальный конус, снабжённый спиральным клапаном.</w:t>
      </w:r>
    </w:p>
    <w:p w:rsidR="009E1BD5" w:rsidRPr="003E3269" w:rsidRDefault="003E3269" w:rsidP="003E3269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E1BD5" w:rsidRPr="003E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ожнолёгочные</w:t>
      </w:r>
      <w:proofErr w:type="spellEnd"/>
      <w:r w:rsidR="009E1BD5" w:rsidRPr="003E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D5" w:rsidRPr="003E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артерии</w:t>
      </w:r>
      <w:r w:rsidR="009E1BD5" w:rsidRPr="003E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(несут венозную кровь к лёгким и коже)</w:t>
      </w:r>
    </w:p>
    <w:p w:rsidR="009E1BD5" w:rsidRPr="003E3269" w:rsidRDefault="003E3269" w:rsidP="003E3269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E1BD5" w:rsidRPr="003E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онные артерии</w:t>
      </w:r>
      <w:r w:rsidR="009E1BD5" w:rsidRPr="003E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(снабжают артериальной кровью органы головы)</w:t>
      </w:r>
    </w:p>
    <w:p w:rsidR="009E1BD5" w:rsidRPr="003E3269" w:rsidRDefault="003E3269" w:rsidP="009E1BD5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E1BD5" w:rsidRPr="003E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уги аорты </w:t>
      </w:r>
      <w:r w:rsidR="009E1BD5" w:rsidRPr="003E3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смешанную кровь к остальным органам тела.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Малый круг — лёгочный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начинается кожно-лёгочными артериями, несущими кровь к органам дыхания (лёгким и коже); от лёгких обогащённая кислородом кровь собирается в парные лёгочные вены, впадающие в левое предсердие.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круг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кровообращения начинается дугами аорты и сонными артериями, которые ветвятся в органах и тканях. Венозная кровь по парным передним полым венам и непарной задней полой вене попадает в правое предсердие. Кроме того, в передние полые вены попадает окисленная кровь от кожи и поэтому кровь в правом предсердии смешанная.</w:t>
      </w:r>
    </w:p>
    <w:p w:rsidR="003E3269" w:rsidRPr="009E1BD5" w:rsidRDefault="009E1BD5" w:rsidP="005911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органы тела снабжаются смешанной кровью, у амфибий низкий уровень обмена веществ и поэтому они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холоднокровные животные.</w:t>
      </w:r>
    </w:p>
    <w:p w:rsidR="009E1BD5" w:rsidRPr="009E1BD5" w:rsidRDefault="003E3269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Пищеварение: </w:t>
      </w:r>
      <w:r w:rsidR="009E1BD5"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земноводные питаются </w:t>
      </w:r>
      <w:r w:rsidR="009E1BD5"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подвижной добычей</w:t>
      </w:r>
      <w:r w:rsidR="009E1BD5"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дне </w:t>
      </w:r>
      <w:proofErr w:type="spellStart"/>
      <w:r w:rsidR="009E1BD5"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ротоглоточной</w:t>
      </w:r>
      <w:proofErr w:type="spellEnd"/>
      <w:r w:rsidR="009E1BD5"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находятся </w:t>
      </w:r>
      <w:r w:rsidR="009E1BD5"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</w:t>
      </w:r>
      <w:r w:rsidR="009E1BD5"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бесхвостых он передним концом прикрепляется к нижним челюстям, при ловле насекомых язык выбрасывается изо рта, к нему прилепляется добыча. На челюстях имеются зубы, служащие только для удержания добычи. У лягушек они расположены только на верхней челюсти.</w:t>
      </w:r>
    </w:p>
    <w:p w:rsidR="009E1BD5" w:rsidRPr="009E1BD5" w:rsidRDefault="009E1BD5" w:rsidP="003E3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ротоглоточную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открываются протоки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слюнных желез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 которых не содержит пищеварительных ферментов. Из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ротоглоточной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пища по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пищеводу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в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желудок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оттуда в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двенадцатиперстную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кишку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Сюда открываются протоки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печени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поджелудочной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железы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Переваривание пищи происходит в желудке и в двенадцатиперстной кишке.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Тонкий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кишечник переходит в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прямую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кишку, которая образует расширение —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клоаку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выделения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парные туловищные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почки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которых отходят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мочеточники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открывающиеся в клоаку. В стенке клоаки имеется отверстие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мочевого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пузыря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стекает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моча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попавшая в клоаку из мочеточников. В туловищных почках не происходит обратного всасывания воды. После наполнения мочевого пузыря и сокращения мышц его стенок, концентрированная моча выводится в клоаку и выбрасывается наружу. Своеобразная сложность такого механизма объясняется необходимостью земноводных сохранять большее количество влаги. Поэтому моча не удаляется сразу из клоаки, а попав в нее, предварительно направляется в 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мочевой пузырь. Часть продуктов обмена и большое количество влаги выделяется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кожу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особенности не позволили земноводным полностью перейти к наземному образу жизни.</w:t>
      </w:r>
    </w:p>
    <w:p w:rsidR="009E1BD5" w:rsidRPr="009E1BD5" w:rsidRDefault="009E1BD5" w:rsidP="00EF7E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Нервная система:</w:t>
      </w:r>
      <w:r w:rsidR="00EF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мозг земноводных состоит из 5-ти отделов: хорошо развит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передний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мозг, он относительно крупный; разделён на 2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полушария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имеет крупные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обонятельные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доли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 хорошо развит.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Продолговатый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 является центром дыхательной, кровеносной и пищеварительной системы.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 относительно невелик, является центром зрения, тонуса скелетной мускулатуры.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Мозжечок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 очень слабо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несложными, однообразными движениями.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Черепномозговых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нервов 10 пар. У личинок З. имеются органы боковой линии</w:t>
      </w:r>
    </w:p>
    <w:p w:rsidR="009E1BD5" w:rsidRPr="009E1BD5" w:rsidRDefault="009E1BD5" w:rsidP="00EF7E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чувств:</w:t>
      </w:r>
      <w:r w:rsidR="00EF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 на глаза рыб, однако не имеют серебристой и отражательной оболочек, а также серповидного отростка. Недоразвиты глаза только у протеев. Имеются приспособления к функционированию в воздушной среде. У высших земноводных есть верхние (кожистые) и нижние (прозрачные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подвижные веки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Мигательная перепонка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 нижнего века у большей части </w:t>
      </w:r>
      <w:proofErr w:type="gram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бесхвостых</w:t>
      </w:r>
      <w:proofErr w:type="gram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выполняет защитную функцию. Слезные железы отсутствуют, но есть </w:t>
      </w:r>
      <w:proofErr w:type="spellStart"/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Гардерова</w:t>
      </w:r>
      <w:proofErr w:type="spellEnd"/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железа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 которой смачивает роговицу и предохраняет её от высыхания. Роговица выпуклая. Хрусталик имеет форму двояковыпуклой линзы, диаметр которой меняется в зависимости от освещения; аккомодация происходит за счёт изменения расстояния хрусталика до сетчатки.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многих развито цветное зрение.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обоняния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только в воздушной среде, представлены парными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обонятельными мешками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стенки выстланы обонятельным эпителием. Открываются наружу ноздрями, а в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ротоглоточною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хоанами.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отдел —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ухо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Наружное слуховое отверстие закрывает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барабанная перепонка,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соединённая со слуховой косточкой —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стремечком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Стремечко упирается в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овальное окно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ведущее в полость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уха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передавая ему колебания барабанной перепонки. Для выравнивания давления по обе стороны барабанной перепонки полость среднего уха соединена с </w:t>
      </w:r>
      <w:proofErr w:type="spellStart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ротоглоточной</w:t>
      </w:r>
      <w:proofErr w:type="spellEnd"/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полостью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слуховой трубой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осязания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кожа, содержащая осязательные нервные окончания. У водных представителей и головастиков имеются органы боковой линии.</w:t>
      </w:r>
    </w:p>
    <w:p w:rsidR="00591105" w:rsidRDefault="009E1BD5" w:rsidP="0059110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9E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Половые органы:</w:t>
      </w:r>
      <w:r w:rsidR="00EF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земноводные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раздельнополые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большинства земноводных оплодотворение </w:t>
      </w:r>
      <w:r w:rsidRPr="009E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наружное</w:t>
      </w: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воде).</w:t>
      </w:r>
      <w:r w:rsidR="00591105" w:rsidRPr="00591105">
        <w:rPr>
          <w:rFonts w:ascii="Times New Roman" w:hAnsi="Times New Roman" w:cs="Times New Roman"/>
        </w:rPr>
        <w:t xml:space="preserve"> </w:t>
      </w:r>
      <w:r w:rsidR="00591105" w:rsidRPr="00591105">
        <w:rPr>
          <w:rFonts w:ascii="Times New Roman" w:hAnsi="Times New Roman" w:cs="Times New Roman"/>
          <w:b/>
          <w:sz w:val="28"/>
          <w:szCs w:val="28"/>
        </w:rPr>
        <w:t>Развитие с неполным метаморфозом,</w:t>
      </w:r>
      <w:r w:rsidR="00591105" w:rsidRPr="00591105">
        <w:rPr>
          <w:rFonts w:ascii="Times New Roman" w:hAnsi="Times New Roman" w:cs="Times New Roman"/>
          <w:sz w:val="28"/>
          <w:szCs w:val="28"/>
        </w:rPr>
        <w:t xml:space="preserve"> </w:t>
      </w:r>
      <w:r w:rsidR="00591105" w:rsidRPr="00591105">
        <w:rPr>
          <w:rFonts w:ascii="Times New Roman" w:hAnsi="Times New Roman" w:cs="Times New Roman"/>
          <w:b/>
          <w:sz w:val="28"/>
          <w:szCs w:val="28"/>
        </w:rPr>
        <w:t>со стадией рыбообразной личинки</w:t>
      </w:r>
      <w:r w:rsidR="00591105" w:rsidRPr="00591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BD5" w:rsidRPr="009E1BD5" w:rsidRDefault="009E1BD5" w:rsidP="005911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размножения яичники, наполненные зрелыми яйцеклетками, заполняют у самок почти всю брюшную полость. Созревшие икринки выпадают в брюшную полость тела, попадают в воронку яйцевода и, пройдя по нему, через клоаку выводятся наружу.</w:t>
      </w:r>
    </w:p>
    <w:p w:rsidR="009E1BD5" w:rsidRPr="009E1BD5" w:rsidRDefault="009E1BD5" w:rsidP="009E1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Самцы имеют парные семенники. Отходящие от них семявыводящие канальца попадают в мочеточники, одновременно служащие самцам семяпроводами. Они также открываются в клоаку.</w:t>
      </w:r>
    </w:p>
    <w:p w:rsidR="00F73C19" w:rsidRPr="009E1BD5" w:rsidRDefault="00F73C19">
      <w:pPr>
        <w:rPr>
          <w:rFonts w:ascii="Общая характеристика земноводны" w:hAnsi="Общая характеристика земноводны"/>
          <w:sz w:val="28"/>
          <w:szCs w:val="28"/>
        </w:rPr>
      </w:pPr>
    </w:p>
    <w:sectPr w:rsidR="00F73C19" w:rsidRPr="009E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4E" w:rsidRDefault="002C314E" w:rsidP="009E1BD5">
      <w:pPr>
        <w:spacing w:after="0" w:line="240" w:lineRule="auto"/>
      </w:pPr>
      <w:r>
        <w:separator/>
      </w:r>
    </w:p>
  </w:endnote>
  <w:endnote w:type="continuationSeparator" w:id="0">
    <w:p w:rsidR="002C314E" w:rsidRDefault="002C314E" w:rsidP="009E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Общая характеристика земноводны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4E" w:rsidRDefault="002C314E" w:rsidP="009E1BD5">
      <w:pPr>
        <w:spacing w:after="0" w:line="240" w:lineRule="auto"/>
      </w:pPr>
      <w:r>
        <w:separator/>
      </w:r>
    </w:p>
  </w:footnote>
  <w:footnote w:type="continuationSeparator" w:id="0">
    <w:p w:rsidR="002C314E" w:rsidRDefault="002C314E" w:rsidP="009E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22"/>
    <w:multiLevelType w:val="hybridMultilevel"/>
    <w:tmpl w:val="CEAA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72CE"/>
    <w:multiLevelType w:val="hybridMultilevel"/>
    <w:tmpl w:val="3618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C1712"/>
    <w:multiLevelType w:val="hybridMultilevel"/>
    <w:tmpl w:val="7266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27D9A"/>
    <w:multiLevelType w:val="hybridMultilevel"/>
    <w:tmpl w:val="973C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5"/>
    <w:rsid w:val="00062D45"/>
    <w:rsid w:val="002C314E"/>
    <w:rsid w:val="003E3269"/>
    <w:rsid w:val="00591105"/>
    <w:rsid w:val="00884D81"/>
    <w:rsid w:val="009E1BD5"/>
    <w:rsid w:val="00EF7E93"/>
    <w:rsid w:val="00F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BD5"/>
  </w:style>
  <w:style w:type="paragraph" w:styleId="a7">
    <w:name w:val="footer"/>
    <w:basedOn w:val="a"/>
    <w:link w:val="a8"/>
    <w:uiPriority w:val="99"/>
    <w:unhideWhenUsed/>
    <w:rsid w:val="009E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BD5"/>
  </w:style>
  <w:style w:type="paragraph" w:styleId="a9">
    <w:name w:val="List Paragraph"/>
    <w:basedOn w:val="a"/>
    <w:uiPriority w:val="34"/>
    <w:qFormat/>
    <w:rsid w:val="009E1BD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84D8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9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BD5"/>
  </w:style>
  <w:style w:type="paragraph" w:styleId="a7">
    <w:name w:val="footer"/>
    <w:basedOn w:val="a"/>
    <w:link w:val="a8"/>
    <w:uiPriority w:val="99"/>
    <w:unhideWhenUsed/>
    <w:rsid w:val="009E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BD5"/>
  </w:style>
  <w:style w:type="paragraph" w:styleId="a9">
    <w:name w:val="List Paragraph"/>
    <w:basedOn w:val="a"/>
    <w:uiPriority w:val="34"/>
    <w:qFormat/>
    <w:rsid w:val="009E1BD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84D8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9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2017-03-21T06:41:00Z</dcterms:created>
  <dcterms:modified xsi:type="dcterms:W3CDTF">2017-03-21T06:41:00Z</dcterms:modified>
</cp:coreProperties>
</file>