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5" w:rsidRPr="00B23AF2" w:rsidRDefault="00B23AF2">
      <w:pPr>
        <w:rPr>
          <w:b/>
        </w:rPr>
      </w:pPr>
      <w:r w:rsidRPr="00B23AF2">
        <w:rPr>
          <w:b/>
        </w:rPr>
        <w:t>Термины и понятия  для экзамена по экологии</w:t>
      </w:r>
    </w:p>
    <w:p w:rsidR="00B23AF2" w:rsidRDefault="00B23AF2" w:rsidP="006D40B0">
      <w:pPr>
        <w:pStyle w:val="a3"/>
        <w:numPr>
          <w:ilvl w:val="0"/>
          <w:numId w:val="3"/>
        </w:numPr>
        <w:spacing w:line="240" w:lineRule="auto"/>
      </w:pPr>
      <w:proofErr w:type="spellStart"/>
      <w:r w:rsidRPr="00B23AF2">
        <w:rPr>
          <w:b/>
        </w:rPr>
        <w:t>Пойкилотермия</w:t>
      </w:r>
      <w:proofErr w:type="spellEnd"/>
      <w:r>
        <w:t xml:space="preserve"> - эволюционная адаптация вида</w:t>
      </w:r>
      <w:proofErr w:type="gramStart"/>
      <w:r>
        <w:t xml:space="preserve"> ,</w:t>
      </w:r>
      <w:proofErr w:type="gramEnd"/>
      <w:r>
        <w:t xml:space="preserve"> позволяющая живому существу менять температуру тела в широких пределах в зависимости от температуры внешней среды.</w:t>
      </w:r>
      <w:r w:rsidRPr="00B23AF2">
        <w:t xml:space="preserve"> </w:t>
      </w:r>
    </w:p>
    <w:p w:rsidR="00B23AF2" w:rsidRDefault="00B23AF2" w:rsidP="006D40B0">
      <w:pPr>
        <w:spacing w:line="240" w:lineRule="auto"/>
        <w:ind w:left="1080"/>
      </w:pPr>
      <w:r>
        <w:t xml:space="preserve">К пойкилотермным животным относятся все </w:t>
      </w:r>
      <w:r w:rsidRPr="006D40B0">
        <w:rPr>
          <w:b/>
        </w:rPr>
        <w:t>беспозвоночные</w:t>
      </w:r>
      <w:r>
        <w:t xml:space="preserve">, из </w:t>
      </w:r>
      <w:r w:rsidRPr="006D40B0">
        <w:t>позвоночных</w:t>
      </w:r>
      <w:r>
        <w:t xml:space="preserve"> — </w:t>
      </w:r>
      <w:r w:rsidRPr="006D40B0">
        <w:rPr>
          <w:b/>
        </w:rPr>
        <w:t xml:space="preserve">рыбы, земноводные </w:t>
      </w:r>
      <w:r w:rsidRPr="006D40B0">
        <w:t>и</w:t>
      </w:r>
      <w:r w:rsidRPr="006D40B0">
        <w:rPr>
          <w:b/>
        </w:rPr>
        <w:t xml:space="preserve"> пресмыкающиеся</w:t>
      </w:r>
      <w:r>
        <w:t xml:space="preserve">. Долгое время </w:t>
      </w:r>
      <w:r w:rsidR="006D40B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746125</wp:posOffset>
            </wp:positionV>
            <wp:extent cx="2667000" cy="1876425"/>
            <wp:effectExtent l="19050" t="0" r="0" b="0"/>
            <wp:wrapSquare wrapText="bothSides"/>
            <wp:docPr id="4" name="Рисунок 4" descr="&amp;Gcy;&amp;ocy;&amp;lcy;&amp;ycy;&amp;jcy; &amp;zcy;&amp;iecy;&amp;mcy;&amp;lcy;&amp;iecy;&amp;kcy;&amp;o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Gcy;&amp;ocy;&amp;lcy;&amp;ycy;&amp;jcy; &amp;zcy;&amp;iecy;&amp;mcy;&amp;lcy;&amp;iecy;&amp;kcy;&amp;ocy;&amp;p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73" t="6829" r="6909" b="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считалось, что все </w:t>
      </w:r>
      <w:r w:rsidRPr="006D40B0">
        <w:t>млекопитающие</w:t>
      </w:r>
      <w:r>
        <w:t xml:space="preserve"> являются </w:t>
      </w:r>
      <w:r w:rsidRPr="006D40B0">
        <w:t>теплокровными</w:t>
      </w:r>
      <w:r>
        <w:t xml:space="preserve">, однако современные исследования показали, что </w:t>
      </w:r>
      <w:r w:rsidRPr="006D40B0">
        <w:rPr>
          <w:b/>
        </w:rPr>
        <w:t>голый землекоп</w:t>
      </w:r>
      <w:r>
        <w:t xml:space="preserve"> — </w:t>
      </w:r>
      <w:r w:rsidR="006D40B0">
        <w:t xml:space="preserve"> </w:t>
      </w:r>
      <w:r>
        <w:t xml:space="preserve">единственный известный на сегодняшний день холоднокровный представитель </w:t>
      </w:r>
      <w:r w:rsidRPr="006D40B0">
        <w:t>этого класса</w:t>
      </w:r>
      <w:r>
        <w:t xml:space="preserve">; предполагалось также, что к пойкилотермным млекопитающим относился вымерший </w:t>
      </w:r>
      <w:proofErr w:type="spellStart"/>
      <w:r w:rsidRPr="006D40B0">
        <w:rPr>
          <w:b/>
        </w:rPr>
        <w:t>балеарский</w:t>
      </w:r>
      <w:proofErr w:type="spellEnd"/>
      <w:r w:rsidRPr="006D40B0">
        <w:rPr>
          <w:b/>
        </w:rPr>
        <w:t xml:space="preserve"> козёл</w:t>
      </w:r>
      <w:r>
        <w:t xml:space="preserve">. </w:t>
      </w:r>
      <w:proofErr w:type="gramStart"/>
      <w:r>
        <w:t xml:space="preserve">Дискуссионным также является вопрос о том, относились ли к холоднокровным животным </w:t>
      </w:r>
      <w:r w:rsidRPr="006D40B0">
        <w:t>динозавры</w:t>
      </w:r>
      <w:r>
        <w:t xml:space="preserve">, однако в последнее время учёные больше склоняются к версии их </w:t>
      </w:r>
      <w:proofErr w:type="spellStart"/>
      <w:r>
        <w:t>теплокровности</w:t>
      </w:r>
      <w:proofErr w:type="spellEnd"/>
      <w:r>
        <w:t xml:space="preserve"> (в том числе </w:t>
      </w:r>
      <w:r w:rsidRPr="006D40B0">
        <w:rPr>
          <w:b/>
        </w:rPr>
        <w:t>инерционной</w:t>
      </w:r>
      <w:r>
        <w:t xml:space="preserve"> — прогревались на солнце, после чего за счёт больших размеров тела держали относительно постоянную температуру, как современные </w:t>
      </w:r>
      <w:r w:rsidRPr="006D40B0">
        <w:t>крокодилы</w:t>
      </w:r>
      <w:r>
        <w:t xml:space="preserve">), также постоянно растёт число находок с плотными </w:t>
      </w:r>
      <w:proofErr w:type="spellStart"/>
      <w:r>
        <w:t>перьеподобными</w:t>
      </w:r>
      <w:proofErr w:type="spellEnd"/>
      <w:r>
        <w:t xml:space="preserve"> покровами даже у тех видов, которые к полёту</w:t>
      </w:r>
      <w:proofErr w:type="gramEnd"/>
      <w:r>
        <w:t xml:space="preserve"> не имели никакого отношения.</w:t>
      </w:r>
    </w:p>
    <w:p w:rsidR="00B23AF2" w:rsidRDefault="00B23AF2" w:rsidP="006D40B0">
      <w:pPr>
        <w:pStyle w:val="a3"/>
        <w:numPr>
          <w:ilvl w:val="0"/>
          <w:numId w:val="3"/>
        </w:numPr>
        <w:spacing w:line="240" w:lineRule="auto"/>
      </w:pPr>
      <w:proofErr w:type="spellStart"/>
      <w:r w:rsidRPr="00B23AF2">
        <w:rPr>
          <w:b/>
        </w:rPr>
        <w:t>Гомойотермия</w:t>
      </w:r>
      <w:proofErr w:type="spellEnd"/>
      <w:r>
        <w:t xml:space="preserve"> – способность живого существа сохранять постоянную температуру тела, независимо от температуры окружающей среды.</w:t>
      </w:r>
      <w:r w:rsidRPr="00B23AF2">
        <w:t xml:space="preserve"> </w:t>
      </w:r>
      <w:r>
        <w:t xml:space="preserve">Среди ныне существующих живых существ гомойотермными являются </w:t>
      </w:r>
      <w:r w:rsidRPr="006D40B0">
        <w:t>птицы</w:t>
      </w:r>
      <w:r>
        <w:t xml:space="preserve"> и </w:t>
      </w:r>
      <w:r w:rsidRPr="006D40B0">
        <w:t>млекопитающие</w:t>
      </w:r>
      <w:r>
        <w:t xml:space="preserve"> (исключение составляют только </w:t>
      </w:r>
      <w:r w:rsidRPr="006D40B0">
        <w:t>голые землекопы</w:t>
      </w:r>
      <w:r>
        <w:t xml:space="preserve">). Кроме того, 15 мая 2015 года </w:t>
      </w:r>
      <w:r w:rsidRPr="006D40B0">
        <w:t>было сделано открытие</w:t>
      </w:r>
      <w:r>
        <w:t xml:space="preserve"> первой </w:t>
      </w:r>
      <w:r w:rsidRPr="00B23AF2">
        <w:t>полностью теплокровной рыбы</w:t>
      </w:r>
      <w:r>
        <w:t xml:space="preserve">. </w:t>
      </w:r>
    </w:p>
    <w:p w:rsidR="00B23AF2" w:rsidRPr="00B23AF2" w:rsidRDefault="00B23AF2" w:rsidP="006D40B0">
      <w:pPr>
        <w:pStyle w:val="a7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36195</wp:posOffset>
            </wp:positionV>
            <wp:extent cx="2929255" cy="2200275"/>
            <wp:effectExtent l="19050" t="0" r="4445" b="0"/>
            <wp:wrapSquare wrapText="bothSides"/>
            <wp:docPr id="1" name="Рисунок 1" descr="Lampridae - Lampris gutt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ridae - Lampris guttat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AF2">
        <w:rPr>
          <w:b/>
          <w:bCs/>
          <w:sz w:val="28"/>
          <w:szCs w:val="28"/>
        </w:rPr>
        <w:t xml:space="preserve">Краснопёрый </w:t>
      </w:r>
      <w:proofErr w:type="spellStart"/>
      <w:r w:rsidRPr="00B23AF2">
        <w:rPr>
          <w:b/>
          <w:bCs/>
          <w:sz w:val="28"/>
          <w:szCs w:val="28"/>
        </w:rPr>
        <w:t>опах</w:t>
      </w:r>
      <w:proofErr w:type="spellEnd"/>
      <w:r w:rsidRPr="00B23AF2">
        <w:rPr>
          <w:sz w:val="28"/>
          <w:szCs w:val="28"/>
        </w:rPr>
        <w:t xml:space="preserve"> или </w:t>
      </w:r>
      <w:r w:rsidRPr="00B23AF2">
        <w:rPr>
          <w:b/>
          <w:bCs/>
          <w:sz w:val="28"/>
          <w:szCs w:val="28"/>
        </w:rPr>
        <w:t xml:space="preserve">обыкновенный </w:t>
      </w:r>
      <w:proofErr w:type="spellStart"/>
      <w:r w:rsidRPr="00B23AF2">
        <w:rPr>
          <w:b/>
          <w:bCs/>
          <w:sz w:val="28"/>
          <w:szCs w:val="28"/>
        </w:rPr>
        <w:t>опах</w:t>
      </w:r>
      <w:proofErr w:type="spellEnd"/>
      <w:r w:rsidRPr="00B23AF2">
        <w:rPr>
          <w:sz w:val="28"/>
          <w:szCs w:val="28"/>
        </w:rPr>
        <w:t xml:space="preserve"> или </w:t>
      </w:r>
      <w:r w:rsidRPr="00B23AF2">
        <w:rPr>
          <w:b/>
          <w:bCs/>
          <w:sz w:val="28"/>
          <w:szCs w:val="28"/>
        </w:rPr>
        <w:t>солнечная рыба</w:t>
      </w:r>
      <w:r w:rsidRPr="00B23AF2">
        <w:rPr>
          <w:sz w:val="28"/>
          <w:szCs w:val="28"/>
        </w:rPr>
        <w:t xml:space="preserve">, или </w:t>
      </w:r>
      <w:r w:rsidRPr="00B23AF2">
        <w:rPr>
          <w:b/>
          <w:bCs/>
          <w:sz w:val="28"/>
          <w:szCs w:val="28"/>
        </w:rPr>
        <w:t>лунная рыба</w:t>
      </w:r>
      <w:r w:rsidRPr="00B23AF2">
        <w:rPr>
          <w:sz w:val="28"/>
          <w:szCs w:val="28"/>
        </w:rPr>
        <w:t xml:space="preserve"> (лат.</w:t>
      </w:r>
      <w:r w:rsidRPr="00B23AF2">
        <w:rPr>
          <w:i/>
          <w:iCs/>
          <w:sz w:val="28"/>
          <w:szCs w:val="28"/>
          <w:lang w:val="la-Latn"/>
        </w:rPr>
        <w:t>Lampris guttatus</w:t>
      </w:r>
      <w:r w:rsidRPr="00B23AF2">
        <w:rPr>
          <w:sz w:val="28"/>
          <w:szCs w:val="28"/>
        </w:rPr>
        <w:t>) — вид рыб</w:t>
      </w:r>
      <w:r>
        <w:rPr>
          <w:sz w:val="28"/>
          <w:szCs w:val="28"/>
        </w:rPr>
        <w:t xml:space="preserve"> </w:t>
      </w:r>
      <w:r w:rsidRPr="00B23AF2">
        <w:rPr>
          <w:sz w:val="28"/>
          <w:szCs w:val="28"/>
        </w:rPr>
        <w:t xml:space="preserve">рода </w:t>
      </w:r>
      <w:proofErr w:type="spellStart"/>
      <w:r w:rsidRPr="00B23AF2">
        <w:rPr>
          <w:sz w:val="28"/>
          <w:szCs w:val="28"/>
        </w:rPr>
        <w:t>опахи</w:t>
      </w:r>
      <w:proofErr w:type="spellEnd"/>
      <w:r w:rsidRPr="00B23AF2">
        <w:rPr>
          <w:sz w:val="28"/>
          <w:szCs w:val="28"/>
        </w:rPr>
        <w:t xml:space="preserve"> семейства </w:t>
      </w:r>
      <w:proofErr w:type="spellStart"/>
      <w:r w:rsidRPr="00B23AF2">
        <w:rPr>
          <w:sz w:val="28"/>
          <w:szCs w:val="28"/>
        </w:rPr>
        <w:t>опаховых</w:t>
      </w:r>
      <w:proofErr w:type="spellEnd"/>
      <w:r w:rsidRPr="00B23AF2">
        <w:rPr>
          <w:sz w:val="28"/>
          <w:szCs w:val="28"/>
        </w:rPr>
        <w:t xml:space="preserve"> (</w:t>
      </w:r>
      <w:proofErr w:type="spellStart"/>
      <w:r w:rsidRPr="00B23AF2">
        <w:rPr>
          <w:sz w:val="28"/>
          <w:szCs w:val="28"/>
        </w:rPr>
        <w:t>Lamprididae</w:t>
      </w:r>
      <w:proofErr w:type="spellEnd"/>
      <w:r w:rsidRPr="00B23AF2">
        <w:rPr>
          <w:sz w:val="28"/>
          <w:szCs w:val="28"/>
        </w:rPr>
        <w:t xml:space="preserve">). </w:t>
      </w:r>
      <w:proofErr w:type="gramStart"/>
      <w:r w:rsidRPr="00B23AF2">
        <w:rPr>
          <w:sz w:val="28"/>
          <w:szCs w:val="28"/>
        </w:rPr>
        <w:t>Обычен</w:t>
      </w:r>
      <w:proofErr w:type="gramEnd"/>
      <w:r w:rsidRPr="00B23AF2">
        <w:rPr>
          <w:sz w:val="28"/>
          <w:szCs w:val="28"/>
        </w:rPr>
        <w:t xml:space="preserve"> на Гавайях и у побережья Западной Африки.</w:t>
      </w:r>
    </w:p>
    <w:p w:rsidR="00B23AF2" w:rsidRPr="00B23AF2" w:rsidRDefault="00B23AF2" w:rsidP="006D40B0">
      <w:pPr>
        <w:pStyle w:val="a7"/>
        <w:rPr>
          <w:sz w:val="28"/>
          <w:szCs w:val="28"/>
        </w:rPr>
      </w:pPr>
      <w:r w:rsidRPr="00B23AF2">
        <w:rPr>
          <w:sz w:val="28"/>
          <w:szCs w:val="28"/>
        </w:rPr>
        <w:t xml:space="preserve">Это единственный известный вид рыб, способный к терморегуляции, до некоторой степени схожей с </w:t>
      </w:r>
      <w:proofErr w:type="spellStart"/>
      <w:r w:rsidRPr="00B23AF2">
        <w:rPr>
          <w:sz w:val="28"/>
          <w:szCs w:val="28"/>
        </w:rPr>
        <w:t>теплокровностью</w:t>
      </w:r>
      <w:proofErr w:type="spellEnd"/>
      <w:r w:rsidRPr="00B23AF2">
        <w:rPr>
          <w:sz w:val="28"/>
          <w:szCs w:val="28"/>
        </w:rPr>
        <w:t xml:space="preserve"> птиц и млекопитающих. Температура тела </w:t>
      </w:r>
      <w:proofErr w:type="spellStart"/>
      <w:r w:rsidRPr="00B23AF2">
        <w:rPr>
          <w:sz w:val="28"/>
          <w:szCs w:val="28"/>
        </w:rPr>
        <w:t>опахов</w:t>
      </w:r>
      <w:proofErr w:type="spellEnd"/>
      <w:r w:rsidRPr="00B23AF2">
        <w:rPr>
          <w:sz w:val="28"/>
          <w:szCs w:val="28"/>
        </w:rPr>
        <w:t xml:space="preserve"> в среднем на 5 градусов выше температуры окружающей среды.</w:t>
      </w:r>
    </w:p>
    <w:p w:rsidR="00B23AF2" w:rsidRDefault="00B23AF2" w:rsidP="006D40B0">
      <w:pPr>
        <w:pStyle w:val="a3"/>
        <w:spacing w:line="240" w:lineRule="auto"/>
      </w:pPr>
      <w:r>
        <w:rPr>
          <w:noProof/>
          <w:lang w:eastAsia="ru-RU"/>
        </w:rPr>
        <w:t xml:space="preserve"> </w:t>
      </w:r>
    </w:p>
    <w:sectPr w:rsidR="00B23AF2" w:rsidSect="006D40B0">
      <w:pgSz w:w="11906" w:h="16838" w:code="9"/>
      <w:pgMar w:top="1134" w:right="707" w:bottom="426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545"/>
    <w:multiLevelType w:val="hybridMultilevel"/>
    <w:tmpl w:val="FA400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7892"/>
    <w:multiLevelType w:val="hybridMultilevel"/>
    <w:tmpl w:val="93D4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53345"/>
    <w:multiLevelType w:val="hybridMultilevel"/>
    <w:tmpl w:val="27FA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3AF2"/>
    <w:rsid w:val="00074393"/>
    <w:rsid w:val="006D40B0"/>
    <w:rsid w:val="00827C5F"/>
    <w:rsid w:val="009E6463"/>
    <w:rsid w:val="009F22F7"/>
    <w:rsid w:val="00A91D57"/>
    <w:rsid w:val="00B23AF2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3A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F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23AF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2017-04-05T13:04:00Z</dcterms:created>
  <dcterms:modified xsi:type="dcterms:W3CDTF">2017-04-05T13:18:00Z</dcterms:modified>
</cp:coreProperties>
</file>