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85" w:rsidRDefault="00BB2685" w:rsidP="00BB2685">
      <w:pPr>
        <w:spacing w:after="240" w:line="240" w:lineRule="auto"/>
        <w:jc w:val="center"/>
        <w:rPr>
          <w:rFonts w:eastAsia="Times New Roman"/>
          <w:b/>
          <w:bCs w:val="0"/>
          <w:lang w:eastAsia="ru-RU"/>
        </w:rPr>
      </w:pPr>
      <w:r w:rsidRPr="00BB2685">
        <w:rPr>
          <w:rFonts w:eastAsia="Times New Roman"/>
          <w:b/>
          <w:bCs w:val="0"/>
          <w:lang w:eastAsia="ru-RU"/>
        </w:rPr>
        <w:t>Характеристика основных отрядов плацентарных млекопитающих</w:t>
      </w:r>
    </w:p>
    <w:p w:rsidR="00BB2685" w:rsidRPr="00BB2685" w:rsidRDefault="00BB2685" w:rsidP="00BB2685">
      <w:pPr>
        <w:spacing w:after="240" w:line="240" w:lineRule="auto"/>
        <w:rPr>
          <w:rFonts w:eastAsia="Times New Roman"/>
          <w:bCs w:val="0"/>
          <w:lang w:eastAsia="ru-RU"/>
        </w:rPr>
      </w:pPr>
      <w:r w:rsidRPr="00BB2685">
        <w:rPr>
          <w:rFonts w:eastAsia="Times New Roman"/>
          <w:bCs w:val="0"/>
          <w:lang w:eastAsia="ru-RU"/>
        </w:rPr>
        <w:t>Примечание: при характеристике отрядов млекопитающих необходимо называть основных представителей каждого отряда и коротко излагать их биологию, т.е. особенности внешнего строения, образ жизни, питание и др.</w:t>
      </w:r>
    </w:p>
    <w:tbl>
      <w:tblPr>
        <w:tblW w:w="5000" w:type="pct"/>
        <w:tblCellSpacing w:w="0" w:type="dxa"/>
        <w:shd w:val="clear" w:color="auto" w:fill="0000EE"/>
        <w:tblCellMar>
          <w:left w:w="0" w:type="dxa"/>
          <w:right w:w="0" w:type="dxa"/>
        </w:tblCellMar>
        <w:tblLook w:val="04A0"/>
      </w:tblPr>
      <w:tblGrid>
        <w:gridCol w:w="15593"/>
      </w:tblGrid>
      <w:tr w:rsidR="00BB2685" w:rsidRPr="00BB2685" w:rsidTr="00BB2685">
        <w:trPr>
          <w:tblCellSpacing w:w="0" w:type="dxa"/>
        </w:trPr>
        <w:tc>
          <w:tcPr>
            <w:tcW w:w="0" w:type="auto"/>
            <w:shd w:val="clear" w:color="auto" w:fill="0000EE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76"/>
              <w:gridCol w:w="1392"/>
              <w:gridCol w:w="7305"/>
              <w:gridCol w:w="4210"/>
            </w:tblGrid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vAlign w:val="center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jc w:val="center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Отряд</w:t>
                  </w:r>
                </w:p>
              </w:tc>
              <w:tc>
                <w:tcPr>
                  <w:tcW w:w="444" w:type="pct"/>
                  <w:shd w:val="clear" w:color="auto" w:fill="FFFFFF"/>
                  <w:vAlign w:val="center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jc w:val="center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Кол-во видов</w:t>
                  </w:r>
                </w:p>
              </w:tc>
              <w:tc>
                <w:tcPr>
                  <w:tcW w:w="2350" w:type="pct"/>
                  <w:shd w:val="clear" w:color="auto" w:fill="FFFFFF"/>
                  <w:vAlign w:val="center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jc w:val="center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Характерные признаки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jc w:val="center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Представители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Насекомоядные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370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1. Зубы однотипные, </w:t>
                  </w:r>
                  <w:proofErr w:type="spell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остробугорчатые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. 2. Передний конец головы вытянут в хоботок. 3. В головном мозге лучше всего развит обонятельный отдел. 4. Полушария почти без извилин.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Кроты, ежи, выхухоли, землеройки </w:t>
                  </w:r>
                  <w:proofErr w:type="spell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бурозубая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 и </w:t>
                  </w:r>
                  <w:proofErr w:type="gram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обыкновенная</w:t>
                  </w:r>
                  <w:proofErr w:type="gram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2. Рукокрылые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850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1. Передние конечности преобразованы в крылья. 2. На грудной кости развит киль, к нему прикреплены мышцы, двигающие крылья. 3. Ушные раковины большие, сложно устроенные. 4. Очень хорошо развиты слуховые подкорковые центры. Многие виды ориентируются с помощью ультразвуковой </w:t>
                  </w:r>
                  <w:proofErr w:type="spell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эхолокации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Ушаны, рыжая вечерница, летучие собаки, летучие лисицы, вампиры.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3. Грызуны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2000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Сильно развитые резцы не имеют корней и растут постоянно. 2. Клыков нет. 3. Коренные зубы имеют большие жевательные поверхности, покрытые бугорками или гребнями эмали. 4. Имеется большая слепая кишка.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Белки, тушканчики, бобры, сурки, ондатры, суслики, мыши, хомяки, крысы.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4. Зайцеобразные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60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Имеют две пары верхних резцов, одна из которых расположена позади другой.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Зайцы, кролики, пищухи.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5. Хищные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240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1. Резцы малы, сильно развиты клыки и хищные зубы - последний верхний </w:t>
                  </w:r>
                  <w:proofErr w:type="spell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предкоренной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 и первый нижний коренной. 2. У большинства видов пальцы вооружены острыми когтями. 3. Преимущественно плотоядные животные.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Волки, лисицы, медведки, песец, соболь, куница, енот, горностай, ласка, хорьки.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lastRenderedPageBreak/>
                    <w:t>6. Ластоногие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30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Обе пары конечностей преобразованы в ласты. 2. Между пальцами толстая кожистая перепонка. 3. Под кожей толстый слой жира. 4. Тело обтекаемой формы, крупное.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Морж, тюлени, морской котик, нерпы, морской лев.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7 Китообразные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80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1. Передние конечности преобразованы в ласты, задние редуцированы. 2. Форма тела </w:t>
                  </w:r>
                  <w:proofErr w:type="spell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торпедообразная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. 3. Нет волосяного покрова, ушных раковин. 4. Имеется хвостовой (у некоторых видов и спинной) плавник. 5. Ориентируется с помощью звуковой </w:t>
                  </w:r>
                  <w:proofErr w:type="spell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эхолокации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Дельфины, кашалоты, киты.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8. Парнокопытные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170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1. На ногах по 4 пальца, из которых хорошо </w:t>
                  </w:r>
                  <w:proofErr w:type="gram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развиты</w:t>
                  </w:r>
                  <w:proofErr w:type="gram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 xml:space="preserve"> 3 и 4. 2. На пальцах - роговые копыта. 3. Ключиц нет. 4. Желудок у большинства видов сложный, состоит из нескольких отделов: рубец, сетка, книжка, сычуг.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proofErr w:type="gramStart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Свиньи, лоси, коровы, олени, жирафы, антилопы, козы, овцы, зубры, бизоны, яки, сайгаки, серна, косули.</w:t>
                  </w:r>
                  <w:proofErr w:type="gramEnd"/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9. Непарнокопытные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16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На ногах хорошо развит один (передний) палец, обычно с копытом. 2. Ключиц нет. 3. Желудок простой.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Зебры, тапиры, носороги, ослы, лошади.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10 Хоботные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2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Тело крупных размеров. 2. Нос и верхняя губа образуют хобот. 3. Парные верхние резцы образуют бивни.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Индийский слон, африканский слон.</w:t>
                  </w:r>
                </w:p>
              </w:tc>
            </w:tr>
            <w:tr w:rsidR="00BB2685" w:rsidRPr="00BB2685" w:rsidTr="00BB2685">
              <w:trPr>
                <w:tblCellSpacing w:w="7" w:type="dxa"/>
              </w:trPr>
              <w:tc>
                <w:tcPr>
                  <w:tcW w:w="856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11 Приматы</w:t>
                  </w:r>
                </w:p>
              </w:tc>
              <w:tc>
                <w:tcPr>
                  <w:tcW w:w="444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190</w:t>
                  </w:r>
                </w:p>
              </w:tc>
              <w:tc>
                <w:tcPr>
                  <w:tcW w:w="2350" w:type="pct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1. Конечности хватательного типа, пятипалые, большой палец подвижен и у многих может противопоставляться остальным. 2. На пальцах развиты когти. 3. Есть зубы всех категорий. 4. Головной мозг имеет большой объем и сложное строение. 5. Глаза направлены вперед. 6. При ходьбе опираются на всю стопу.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B2685" w:rsidRPr="00BB2685" w:rsidRDefault="00BB2685" w:rsidP="00BB2685">
                  <w:pPr>
                    <w:spacing w:after="0" w:line="240" w:lineRule="auto"/>
                    <w:rPr>
                      <w:rFonts w:eastAsia="Times New Roman"/>
                      <w:bCs w:val="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bCs w:val="0"/>
                      <w:lang w:eastAsia="ru-RU"/>
                    </w:rPr>
                    <w:t>Тупайи</w:t>
                  </w:r>
                  <w:proofErr w:type="spellEnd"/>
                  <w:r w:rsidRPr="00BB2685">
                    <w:rPr>
                      <w:rFonts w:eastAsia="Times New Roman"/>
                      <w:bCs w:val="0"/>
                      <w:lang w:eastAsia="ru-RU"/>
                    </w:rPr>
                    <w:t>, лемуры, долгопяты, игрунки, ревуны, мартышки, макаки, павианы, орангутанги, шимпанзе, гориллы.</w:t>
                  </w:r>
                  <w:proofErr w:type="gramEnd"/>
                </w:p>
              </w:tc>
            </w:tr>
          </w:tbl>
          <w:p w:rsidR="00BB2685" w:rsidRPr="00BB2685" w:rsidRDefault="00BB2685" w:rsidP="00BB2685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BB2685" w:rsidRPr="00BB2685" w:rsidRDefault="00BB2685" w:rsidP="00BB2685">
      <w:pPr>
        <w:spacing w:after="240" w:line="240" w:lineRule="auto"/>
        <w:rPr>
          <w:rFonts w:eastAsia="Times New Roman"/>
          <w:bCs w:val="0"/>
          <w:sz w:val="24"/>
          <w:szCs w:val="24"/>
          <w:lang w:eastAsia="ru-RU"/>
        </w:rPr>
      </w:pPr>
    </w:p>
    <w:sectPr w:rsidR="00BB2685" w:rsidRPr="00BB2685" w:rsidSect="00BB2685">
      <w:pgSz w:w="16838" w:h="11906" w:orient="landscape" w:code="9"/>
      <w:pgMar w:top="851" w:right="536" w:bottom="1134" w:left="199" w:header="709" w:footer="709" w:gutter="51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B2685"/>
    <w:rsid w:val="00074393"/>
    <w:rsid w:val="009E6463"/>
    <w:rsid w:val="009F22F7"/>
    <w:rsid w:val="00A91D57"/>
    <w:rsid w:val="00B94619"/>
    <w:rsid w:val="00BB2685"/>
    <w:rsid w:val="00BE58B8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1">
    <w:name w:val="heading 1"/>
    <w:basedOn w:val="a"/>
    <w:link w:val="10"/>
    <w:uiPriority w:val="9"/>
    <w:qFormat/>
    <w:rsid w:val="00BB2685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2685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685"/>
    <w:rPr>
      <w:rFonts w:eastAsia="Times New Roman"/>
      <w:b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685"/>
    <w:rPr>
      <w:rFonts w:eastAsia="Times New Roman"/>
      <w:b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Company>school9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2017-05-10T13:03:00Z</dcterms:created>
  <dcterms:modified xsi:type="dcterms:W3CDTF">2017-05-10T13:09:00Z</dcterms:modified>
</cp:coreProperties>
</file>