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CC" w:rsidRDefault="00FE41CC" w:rsidP="00FE41CC">
      <w:pPr>
        <w:pStyle w:val="a3"/>
        <w:spacing w:before="0" w:beforeAutospacing="0" w:after="0" w:afterAutospacing="0"/>
      </w:pPr>
      <w:r>
        <w:t>Тест по теме «Митоз. Мейоз»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>Выполни</w:t>
      </w:r>
      <w:proofErr w:type="gramStart"/>
      <w:r>
        <w:t>л(</w:t>
      </w:r>
      <w:proofErr w:type="gramEnd"/>
      <w:r>
        <w:t>а)_____________________________, 10 класс</w:t>
      </w:r>
    </w:p>
    <w:p w:rsidR="00FE41CC" w:rsidRDefault="00FE41CC" w:rsidP="00FE41CC">
      <w:pPr>
        <w:pStyle w:val="a3"/>
        <w:spacing w:before="0" w:beforeAutospacing="0" w:after="0" w:afterAutospacing="0"/>
      </w:pPr>
    </w:p>
    <w:p w:rsidR="00FE41CC" w:rsidRPr="00FE41CC" w:rsidRDefault="00FE41CC" w:rsidP="00FE41CC">
      <w:pPr>
        <w:pStyle w:val="a3"/>
        <w:spacing w:before="0" w:beforeAutospacing="0" w:after="0" w:afterAutospacing="0"/>
        <w:rPr>
          <w:b/>
          <w:i/>
        </w:rPr>
      </w:pPr>
      <w:r w:rsidRPr="00FE41CC">
        <w:rPr>
          <w:b/>
          <w:i/>
        </w:rPr>
        <w:t>В</w:t>
      </w:r>
      <w:r>
        <w:rPr>
          <w:b/>
          <w:i/>
        </w:rPr>
        <w:t xml:space="preserve"> </w:t>
      </w:r>
      <w:r w:rsidRPr="00FE41CC">
        <w:rPr>
          <w:b/>
          <w:i/>
        </w:rPr>
        <w:t>заданиях части</w:t>
      </w:r>
      <w:proofErr w:type="gramStart"/>
      <w:r w:rsidRPr="00FE41CC">
        <w:rPr>
          <w:b/>
          <w:i/>
        </w:rPr>
        <w:t xml:space="preserve"> А</w:t>
      </w:r>
      <w:proofErr w:type="gramEnd"/>
      <w:r w:rsidRPr="00FE41CC">
        <w:rPr>
          <w:b/>
          <w:i/>
        </w:rPr>
        <w:t xml:space="preserve"> выберите один верный вариант ответа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1. В результате митоза из одной диплоидной клетки получается: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1) две с диплоидным набором хромосом </w:t>
      </w:r>
      <w:r>
        <w:tab/>
        <w:t xml:space="preserve">3) четыре с гаплоидным набором хромосом </w:t>
      </w:r>
      <w:r>
        <w:tab/>
        <w:t xml:space="preserve">2) четыре с диплоидным набором хромосом </w:t>
      </w:r>
      <w:r>
        <w:tab/>
        <w:t xml:space="preserve">      4) две с гаплоидным набором хромосом </w:t>
      </w:r>
    </w:p>
    <w:p w:rsidR="00FE41CC" w:rsidRDefault="00FE41CC" w:rsidP="00FE41CC">
      <w:pPr>
        <w:pStyle w:val="a3"/>
        <w:spacing w:before="0" w:beforeAutospacing="0" w:after="0" w:afterAutospacing="0"/>
      </w:pPr>
    </w:p>
    <w:p w:rsidR="00FE41CC" w:rsidRDefault="00FE41CC" w:rsidP="00FE41CC">
      <w:pPr>
        <w:pStyle w:val="a3"/>
        <w:spacing w:before="0" w:beforeAutospacing="0" w:after="0" w:afterAutospacing="0"/>
      </w:pPr>
      <w:r>
        <w:t>А</w:t>
      </w:r>
      <w:proofErr w:type="gramStart"/>
      <w:r>
        <w:t>2</w:t>
      </w:r>
      <w:proofErr w:type="gramEnd"/>
      <w:r>
        <w:t xml:space="preserve">. Неподвижные половые клетки, богатые запасными питательными веществами: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1) споры </w:t>
      </w:r>
      <w:r>
        <w:tab/>
        <w:t>2) яйцеклетки</w:t>
      </w:r>
      <w:r>
        <w:tab/>
        <w:t xml:space="preserve"> 3) сперматозоиды </w:t>
      </w:r>
      <w:r>
        <w:tab/>
        <w:t xml:space="preserve">4) спермии </w:t>
      </w:r>
    </w:p>
    <w:p w:rsidR="00FE41CC" w:rsidRDefault="00FE41CC" w:rsidP="00FE41CC">
      <w:pPr>
        <w:pStyle w:val="a3"/>
        <w:spacing w:before="0" w:beforeAutospacing="0" w:after="0" w:afterAutospacing="0"/>
      </w:pP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А3. В результате мейоза из одной диплоидной клетки получается: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1) две с диплоидным набором хромосом 2) четыре с диплоидным набором хромосом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3) четыре с гаплоидным набором хромосом 4) две с гаплоидным набором хромосом </w:t>
      </w:r>
    </w:p>
    <w:p w:rsidR="00FE41CC" w:rsidRDefault="00FE41CC" w:rsidP="00FE41CC">
      <w:pPr>
        <w:pStyle w:val="a3"/>
        <w:spacing w:before="0" w:beforeAutospacing="0" w:after="0" w:afterAutospacing="0"/>
      </w:pPr>
    </w:p>
    <w:p w:rsidR="00FE41CC" w:rsidRDefault="00FE41CC" w:rsidP="00FE41CC">
      <w:pPr>
        <w:pStyle w:val="a3"/>
        <w:spacing w:before="0" w:beforeAutospacing="0" w:after="0" w:afterAutospacing="0"/>
      </w:pPr>
      <w:r>
        <w:t>А</w:t>
      </w:r>
      <w:proofErr w:type="gramStart"/>
      <w:r>
        <w:t>4</w:t>
      </w:r>
      <w:proofErr w:type="gramEnd"/>
      <w:r>
        <w:t xml:space="preserve">. В процессе митотического деления, формирование экваториальной плоскости происходит </w:t>
      </w:r>
      <w:proofErr w:type="gramStart"/>
      <w:r>
        <w:t>в</w:t>
      </w:r>
      <w:proofErr w:type="gramEnd"/>
      <w:r>
        <w:t xml:space="preserve">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1) Анафазе 2) Телофазе 3) Профазе 4) Метафазе </w:t>
      </w:r>
    </w:p>
    <w:p w:rsidR="00FE41CC" w:rsidRDefault="00FE41CC" w:rsidP="00FE41CC">
      <w:pPr>
        <w:pStyle w:val="a3"/>
        <w:spacing w:before="0" w:beforeAutospacing="0" w:after="0" w:afterAutospacing="0"/>
      </w:pP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А5. Конъюгация и кроссинговер в клетках животных происходят;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1)в процессе митоза 2) в процессе мейоза </w:t>
      </w:r>
    </w:p>
    <w:p w:rsidR="00FE41CC" w:rsidRDefault="00FE41CC" w:rsidP="00FE41CC">
      <w:pPr>
        <w:pStyle w:val="a3"/>
        <w:spacing w:before="0" w:beforeAutospacing="0" w:after="0" w:afterAutospacing="0"/>
      </w:pPr>
    </w:p>
    <w:p w:rsidR="00FE41CC" w:rsidRDefault="00FE41CC" w:rsidP="00FE41CC">
      <w:pPr>
        <w:pStyle w:val="a3"/>
        <w:spacing w:before="0" w:beforeAutospacing="0" w:after="0" w:afterAutospacing="0"/>
      </w:pPr>
      <w:r>
        <w:t>А</w:t>
      </w:r>
      <w:proofErr w:type="gramStart"/>
      <w:r>
        <w:t>6</w:t>
      </w:r>
      <w:proofErr w:type="gramEnd"/>
      <w:r>
        <w:t xml:space="preserve">. При митозе деление цитоплазмы клетки происходит </w:t>
      </w:r>
      <w:proofErr w:type="gramStart"/>
      <w:r>
        <w:t>в</w:t>
      </w:r>
      <w:proofErr w:type="gramEnd"/>
      <w:r>
        <w:t xml:space="preserve">: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1)интерфазе 2)профазе 3)метафазе 4)телофазе </w:t>
      </w:r>
    </w:p>
    <w:p w:rsidR="00FE41CC" w:rsidRDefault="00FE41CC" w:rsidP="00FE41CC">
      <w:pPr>
        <w:pStyle w:val="a3"/>
        <w:spacing w:before="0" w:beforeAutospacing="0" w:after="0" w:afterAutospacing="0"/>
      </w:pPr>
    </w:p>
    <w:p w:rsidR="00FE41CC" w:rsidRDefault="00FE41CC" w:rsidP="00FE41CC">
      <w:pPr>
        <w:pStyle w:val="a3"/>
        <w:spacing w:before="0" w:beforeAutospacing="0" w:after="0" w:afterAutospacing="0"/>
      </w:pPr>
      <w:r>
        <w:t>А</w:t>
      </w:r>
      <w:proofErr w:type="gramStart"/>
      <w:r>
        <w:t>7</w:t>
      </w:r>
      <w:proofErr w:type="gramEnd"/>
      <w:r>
        <w:t xml:space="preserve">. Не является стадией митоза: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1)анафаза 2) телофаза 3)конъюгация 4) метафаза </w:t>
      </w:r>
    </w:p>
    <w:p w:rsidR="00FE41CC" w:rsidRDefault="00FE41CC" w:rsidP="00FE41CC">
      <w:pPr>
        <w:pStyle w:val="a3"/>
        <w:spacing w:before="0" w:beforeAutospacing="0" w:after="0" w:afterAutospacing="0"/>
      </w:pP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А8. Период подготовки клетки к делению называется: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1) Анафаза 2) Интерфаза 3) Телофаза 4) Метафаза </w:t>
      </w:r>
    </w:p>
    <w:p w:rsidR="00FE41CC" w:rsidRDefault="00FE41CC" w:rsidP="00FE41CC">
      <w:pPr>
        <w:pStyle w:val="a3"/>
        <w:spacing w:before="0" w:beforeAutospacing="0" w:after="0" w:afterAutospacing="0"/>
      </w:pPr>
    </w:p>
    <w:p w:rsidR="00FE41CC" w:rsidRDefault="00FE41CC" w:rsidP="00FE41CC">
      <w:pPr>
        <w:pStyle w:val="a3"/>
        <w:spacing w:before="0" w:beforeAutospacing="0" w:after="0" w:afterAutospacing="0"/>
      </w:pPr>
      <w:r>
        <w:t>А</w:t>
      </w:r>
      <w:proofErr w:type="gramStart"/>
      <w:r>
        <w:t>9</w:t>
      </w:r>
      <w:proofErr w:type="gramEnd"/>
      <w:r>
        <w:t xml:space="preserve">. Сестринские хроматиды начинают расходиться к полюсам клетки в стадии: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1) профазы 2) метафазы 3) анафазы 4) интерфазы </w:t>
      </w:r>
    </w:p>
    <w:p w:rsidR="00FE41CC" w:rsidRDefault="00FE41CC" w:rsidP="00FE41CC">
      <w:pPr>
        <w:pStyle w:val="a3"/>
        <w:spacing w:before="0" w:beforeAutospacing="0" w:after="0" w:afterAutospacing="0"/>
      </w:pP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А10. В какой фазе жизненного цикла происходит самоудвоение ДНК: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1) интерфазе 2) профазе 3) телофазе 4) анафазе </w:t>
      </w:r>
    </w:p>
    <w:p w:rsidR="00FE41CC" w:rsidRDefault="00FE41CC" w:rsidP="00FE41CC">
      <w:pPr>
        <w:pStyle w:val="a3"/>
        <w:spacing w:before="0" w:beforeAutospacing="0" w:after="0" w:afterAutospacing="0"/>
      </w:pP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А11. Жизненный цикл клетки это: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1) жизнь клетки в период ее деления 2) жизнь клетки от деления до следующего деления или до смерти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3) жизнь клетки в период митоза 4) жизнь клетки в период интерфазы </w:t>
      </w:r>
    </w:p>
    <w:p w:rsidR="00FE41CC" w:rsidRDefault="00FE41CC" w:rsidP="00FE41CC">
      <w:pPr>
        <w:pStyle w:val="a3"/>
        <w:spacing w:before="0" w:beforeAutospacing="0" w:after="0" w:afterAutospacing="0"/>
      </w:pP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А12 . Двойной набор хромосом: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1) диплоидный 2) гаплоидный 3) гомозиготный 4) гетерозиготный </w:t>
      </w:r>
    </w:p>
    <w:p w:rsidR="00FE41CC" w:rsidRDefault="00FE41CC" w:rsidP="00FE41CC">
      <w:pPr>
        <w:pStyle w:val="a3"/>
        <w:spacing w:before="0" w:beforeAutospacing="0" w:after="0" w:afterAutospacing="0"/>
      </w:pPr>
    </w:p>
    <w:p w:rsidR="00FE41CC" w:rsidRDefault="00FE41CC" w:rsidP="00FE41CC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В задании В</w:t>
      </w:r>
      <w:proofErr w:type="gramStart"/>
      <w:r>
        <w:rPr>
          <w:b/>
          <w:bCs/>
          <w:i/>
          <w:iCs/>
        </w:rPr>
        <w:t>1</w:t>
      </w:r>
      <w:proofErr w:type="gramEnd"/>
      <w:r>
        <w:rPr>
          <w:b/>
          <w:bCs/>
          <w:i/>
          <w:iCs/>
        </w:rPr>
        <w:t>. Установите соответствие между фазой митоза с процессами, происходящими в каждой фазе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Фаза митоза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А) Интерфаза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Б) Профаза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В) Метафаза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Г) Анафаза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>Д) Телофаза</w:t>
      </w:r>
    </w:p>
    <w:p w:rsidR="00FE41CC" w:rsidRDefault="00FE41CC" w:rsidP="00FE41CC">
      <w:pPr>
        <w:pStyle w:val="a3"/>
        <w:spacing w:before="0" w:beforeAutospacing="0" w:after="0" w:afterAutospacing="0"/>
      </w:pP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Процессы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1) Образование хромосом с двумя хроматидами, разрушение ядерной оболочки.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2) Разделение хроматид и расхождение их к полюсам вдоль волокон веретена деления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3) Удвоение ДНК в ядре делящейся клетки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 xml:space="preserve">4) Образование веретена деления, укорочение хромосом, формирование экваториальной пластинки </w:t>
      </w:r>
    </w:p>
    <w:p w:rsidR="00FE41CC" w:rsidRDefault="00FE41CC" w:rsidP="00FE41CC">
      <w:pPr>
        <w:pStyle w:val="a3"/>
        <w:spacing w:before="0" w:beforeAutospacing="0" w:after="0" w:afterAutospacing="0"/>
      </w:pPr>
      <w:r>
        <w:t>5) Исчезновение веретена деления, деление цитоплазмы, образование новых клеточных мембран</w:t>
      </w:r>
    </w:p>
    <w:tbl>
      <w:tblPr>
        <w:tblStyle w:val="a4"/>
        <w:tblW w:w="0" w:type="auto"/>
        <w:tblLook w:val="04A0"/>
      </w:tblPr>
      <w:tblGrid>
        <w:gridCol w:w="1560"/>
        <w:gridCol w:w="1560"/>
        <w:gridCol w:w="1560"/>
        <w:gridCol w:w="1560"/>
        <w:gridCol w:w="1560"/>
      </w:tblGrid>
      <w:tr w:rsidR="00FE41CC" w:rsidTr="00FE41CC">
        <w:tc>
          <w:tcPr>
            <w:tcW w:w="1560" w:type="dxa"/>
          </w:tcPr>
          <w:p w:rsidR="00FE41CC" w:rsidRDefault="00FE41CC" w:rsidP="00FE41CC">
            <w:pPr>
              <w:pStyle w:val="a3"/>
              <w:spacing w:before="0" w:beforeAutospacing="0" w:after="0" w:afterAutospacing="0"/>
            </w:pPr>
            <w:r>
              <w:t>А</w:t>
            </w:r>
          </w:p>
        </w:tc>
        <w:tc>
          <w:tcPr>
            <w:tcW w:w="1560" w:type="dxa"/>
          </w:tcPr>
          <w:p w:rsidR="00FE41CC" w:rsidRDefault="00FE41CC" w:rsidP="00FE41CC">
            <w:pPr>
              <w:pStyle w:val="a3"/>
              <w:spacing w:before="0" w:beforeAutospacing="0" w:after="0" w:afterAutospacing="0"/>
            </w:pPr>
            <w:r>
              <w:t>Б</w:t>
            </w:r>
          </w:p>
        </w:tc>
        <w:tc>
          <w:tcPr>
            <w:tcW w:w="1560" w:type="dxa"/>
          </w:tcPr>
          <w:p w:rsidR="00FE41CC" w:rsidRDefault="00FE41CC" w:rsidP="00FE41CC">
            <w:pPr>
              <w:pStyle w:val="a3"/>
              <w:spacing w:before="0" w:beforeAutospacing="0" w:after="0" w:afterAutospacing="0"/>
            </w:pPr>
            <w:r>
              <w:t>В</w:t>
            </w:r>
          </w:p>
        </w:tc>
        <w:tc>
          <w:tcPr>
            <w:tcW w:w="1560" w:type="dxa"/>
          </w:tcPr>
          <w:p w:rsidR="00FE41CC" w:rsidRDefault="00FE41CC" w:rsidP="00FE41CC">
            <w:pPr>
              <w:pStyle w:val="a3"/>
              <w:spacing w:before="0" w:beforeAutospacing="0" w:after="0" w:afterAutospacing="0"/>
            </w:pPr>
            <w:r>
              <w:t>Г</w:t>
            </w:r>
          </w:p>
        </w:tc>
        <w:tc>
          <w:tcPr>
            <w:tcW w:w="1560" w:type="dxa"/>
          </w:tcPr>
          <w:p w:rsidR="00FE41CC" w:rsidRDefault="00FE41CC" w:rsidP="00FE41CC">
            <w:pPr>
              <w:pStyle w:val="a3"/>
              <w:spacing w:before="0" w:beforeAutospacing="0" w:after="0" w:afterAutospacing="0"/>
            </w:pPr>
            <w:r>
              <w:t>Д</w:t>
            </w:r>
          </w:p>
        </w:tc>
      </w:tr>
      <w:tr w:rsidR="00FE41CC" w:rsidTr="00FE41CC">
        <w:tc>
          <w:tcPr>
            <w:tcW w:w="1560" w:type="dxa"/>
          </w:tcPr>
          <w:p w:rsidR="00FE41CC" w:rsidRDefault="00FE41CC" w:rsidP="00FE41CC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FE41CC" w:rsidRDefault="00FE41CC" w:rsidP="00FE41CC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FE41CC" w:rsidRDefault="00FE41CC" w:rsidP="00FE41CC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FE41CC" w:rsidRDefault="00FE41CC" w:rsidP="00FE41CC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FE41CC" w:rsidRDefault="00FE41CC" w:rsidP="00FE41CC">
            <w:pPr>
              <w:pStyle w:val="a3"/>
              <w:spacing w:before="0" w:beforeAutospacing="0" w:after="0" w:afterAutospacing="0"/>
            </w:pPr>
          </w:p>
        </w:tc>
      </w:tr>
    </w:tbl>
    <w:p w:rsidR="00FE41CC" w:rsidRDefault="00FE41CC" w:rsidP="00FE41CC">
      <w:pPr>
        <w:pStyle w:val="a3"/>
        <w:spacing w:before="0" w:beforeAutospacing="0" w:after="0" w:afterAutospacing="0"/>
      </w:pPr>
    </w:p>
    <w:p w:rsidR="00977AD7" w:rsidRDefault="00977AD7" w:rsidP="00FE41CC">
      <w:pPr>
        <w:spacing w:after="0"/>
      </w:pPr>
    </w:p>
    <w:sectPr w:rsidR="00977AD7" w:rsidSect="00FE41CC">
      <w:pgSz w:w="16838" w:h="11906" w:orient="landscape"/>
      <w:pgMar w:top="709" w:right="395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1CC"/>
    <w:rsid w:val="00977AD7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2</cp:revision>
  <cp:lastPrinted>2018-01-18T14:47:00Z</cp:lastPrinted>
  <dcterms:created xsi:type="dcterms:W3CDTF">2018-01-18T14:54:00Z</dcterms:created>
  <dcterms:modified xsi:type="dcterms:W3CDTF">2018-01-18T14:54:00Z</dcterms:modified>
</cp:coreProperties>
</file>